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F77E6" w14:textId="77777777" w:rsidR="007015DB" w:rsidRPr="00211DB1" w:rsidRDefault="00CF0062">
      <w:pPr>
        <w:rPr>
          <w:rFonts w:ascii="Plan" w:hAnsi="Plan"/>
        </w:rPr>
      </w:pPr>
      <w:r w:rsidRPr="00211DB1">
        <w:rPr>
          <w:rFonts w:ascii="Plan" w:hAnsi="Plan"/>
          <w:noProof/>
          <w:lang w:val="en-US"/>
        </w:rPr>
        <w:drawing>
          <wp:inline distT="0" distB="0" distL="0" distR="0" wp14:anchorId="6F70ED05" wp14:editId="5A41C47D">
            <wp:extent cx="5731510" cy="5632991"/>
            <wp:effectExtent l="19050" t="0" r="2540" b="0"/>
            <wp:docPr id="1" name="Picture 1" descr="L:\Admin\Templates\Plan branding\Twitter_background_Plan_logos_and_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Templates\Plan branding\Twitter_background_Plan_logos_and_images.jpg"/>
                    <pic:cNvPicPr>
                      <a:picLocks noChangeAspect="1" noChangeArrowheads="1"/>
                    </pic:cNvPicPr>
                  </pic:nvPicPr>
                  <pic:blipFill>
                    <a:blip r:embed="rId11" cstate="print"/>
                    <a:srcRect/>
                    <a:stretch>
                      <a:fillRect/>
                    </a:stretch>
                  </pic:blipFill>
                  <pic:spPr bwMode="auto">
                    <a:xfrm>
                      <a:off x="0" y="0"/>
                      <a:ext cx="5731510" cy="5632991"/>
                    </a:xfrm>
                    <a:prstGeom prst="rect">
                      <a:avLst/>
                    </a:prstGeom>
                    <a:noFill/>
                    <a:ln w="9525">
                      <a:noFill/>
                      <a:miter lim="800000"/>
                      <a:headEnd/>
                      <a:tailEnd/>
                    </a:ln>
                  </pic:spPr>
                </pic:pic>
              </a:graphicData>
            </a:graphic>
          </wp:inline>
        </w:drawing>
      </w:r>
    </w:p>
    <w:p w14:paraId="3537A2A6" w14:textId="77777777" w:rsidR="00CF0062" w:rsidRPr="00211DB1" w:rsidRDefault="00CF0062">
      <w:pPr>
        <w:rPr>
          <w:rFonts w:ascii="Plan" w:hAnsi="Plan"/>
        </w:rPr>
      </w:pPr>
    </w:p>
    <w:p w14:paraId="326789F4" w14:textId="77777777" w:rsidR="00577A7D" w:rsidRPr="00211DB1" w:rsidRDefault="00577A7D">
      <w:pPr>
        <w:rPr>
          <w:rFonts w:ascii="Plan" w:hAnsi="Plan"/>
        </w:rPr>
      </w:pPr>
    </w:p>
    <w:p w14:paraId="492432B4" w14:textId="77777777" w:rsidR="00577A7D" w:rsidRPr="00211DB1" w:rsidRDefault="00577A7D">
      <w:pPr>
        <w:rPr>
          <w:rFonts w:ascii="Plan" w:hAnsi="Plan"/>
          <w:color w:val="0070C0"/>
        </w:rPr>
      </w:pPr>
    </w:p>
    <w:p w14:paraId="0CB9EDCC" w14:textId="77777777" w:rsidR="00CF0062" w:rsidRPr="00211DB1" w:rsidRDefault="00C60810" w:rsidP="00CF0062">
      <w:pPr>
        <w:jc w:val="center"/>
        <w:rPr>
          <w:rFonts w:ascii="Plan" w:hAnsi="Plan"/>
          <w:b/>
          <w:color w:val="0070C0"/>
          <w:sz w:val="28"/>
          <w:szCs w:val="28"/>
        </w:rPr>
      </w:pPr>
      <w:r>
        <w:rPr>
          <w:rFonts w:ascii="Plan" w:hAnsi="Plan"/>
          <w:b/>
          <w:color w:val="0070C0"/>
          <w:sz w:val="28"/>
          <w:szCs w:val="28"/>
        </w:rPr>
        <w:t>Request for P</w:t>
      </w:r>
      <w:r w:rsidR="00CF0062" w:rsidRPr="00211DB1">
        <w:rPr>
          <w:rFonts w:ascii="Plan" w:hAnsi="Plan"/>
          <w:b/>
          <w:color w:val="0070C0"/>
          <w:sz w:val="28"/>
          <w:szCs w:val="28"/>
        </w:rPr>
        <w:t>roposals</w:t>
      </w:r>
    </w:p>
    <w:p w14:paraId="53E46CBF" w14:textId="77777777" w:rsidR="00CF0062" w:rsidRPr="00211DB1" w:rsidRDefault="00A853AA" w:rsidP="00CF0062">
      <w:pPr>
        <w:jc w:val="center"/>
        <w:rPr>
          <w:rFonts w:ascii="Plan" w:hAnsi="Plan"/>
          <w:b/>
          <w:color w:val="0070C0"/>
          <w:sz w:val="28"/>
          <w:szCs w:val="28"/>
        </w:rPr>
      </w:pPr>
      <w:r>
        <w:rPr>
          <w:rFonts w:ascii="Plan" w:hAnsi="Plan"/>
          <w:b/>
          <w:color w:val="0070C0"/>
          <w:sz w:val="28"/>
          <w:szCs w:val="28"/>
        </w:rPr>
        <w:t xml:space="preserve">Legal Services for </w:t>
      </w:r>
      <w:r w:rsidRPr="00076D43">
        <w:rPr>
          <w:rFonts w:ascii="Plan" w:hAnsi="Plan"/>
          <w:b/>
          <w:color w:val="0070C0"/>
          <w:sz w:val="28"/>
          <w:szCs w:val="28"/>
        </w:rPr>
        <w:t xml:space="preserve">Plan </w:t>
      </w:r>
      <w:r w:rsidR="00076D43" w:rsidRPr="00076D43">
        <w:rPr>
          <w:rFonts w:ascii="Plan" w:hAnsi="Plan"/>
          <w:b/>
          <w:color w:val="0070C0"/>
          <w:sz w:val="28"/>
          <w:szCs w:val="28"/>
        </w:rPr>
        <w:t xml:space="preserve">International Sudan </w:t>
      </w:r>
    </w:p>
    <w:p w14:paraId="7D2CB9B8" w14:textId="77777777" w:rsidR="00CF0062" w:rsidRPr="00211DB1" w:rsidRDefault="00CF0062" w:rsidP="00CF0062">
      <w:pPr>
        <w:jc w:val="center"/>
        <w:rPr>
          <w:rFonts w:ascii="Plan" w:hAnsi="Plan"/>
          <w:b/>
          <w:sz w:val="24"/>
          <w:szCs w:val="28"/>
        </w:rPr>
      </w:pPr>
    </w:p>
    <w:p w14:paraId="37DDBBFC" w14:textId="77777777" w:rsidR="00CF0062" w:rsidRPr="003F0A1B" w:rsidRDefault="00A853AA" w:rsidP="00CF0062">
      <w:pPr>
        <w:jc w:val="center"/>
        <w:rPr>
          <w:rFonts w:ascii="Plan" w:hAnsi="Plan"/>
          <w:b/>
          <w:sz w:val="28"/>
          <w:szCs w:val="28"/>
        </w:rPr>
      </w:pPr>
      <w:r w:rsidRPr="003F0A1B">
        <w:rPr>
          <w:rFonts w:ascii="Plan" w:hAnsi="Plan"/>
          <w:b/>
          <w:sz w:val="28"/>
          <w:szCs w:val="28"/>
        </w:rPr>
        <w:t>[</w:t>
      </w:r>
      <w:r w:rsidR="000C2328" w:rsidRPr="003F0A1B">
        <w:rPr>
          <w:rFonts w:ascii="Plan" w:hAnsi="Plan"/>
          <w:b/>
          <w:sz w:val="28"/>
          <w:szCs w:val="28"/>
        </w:rPr>
        <w:t>July 1</w:t>
      </w:r>
      <w:r w:rsidR="000C2328" w:rsidRPr="003F0A1B">
        <w:rPr>
          <w:rFonts w:ascii="Plan" w:hAnsi="Plan"/>
          <w:b/>
          <w:sz w:val="28"/>
          <w:szCs w:val="28"/>
          <w:vertAlign w:val="superscript"/>
        </w:rPr>
        <w:t>st</w:t>
      </w:r>
      <w:r w:rsidR="00C774CE" w:rsidRPr="003F0A1B">
        <w:rPr>
          <w:rFonts w:ascii="Plan" w:hAnsi="Plan"/>
          <w:b/>
          <w:sz w:val="28"/>
          <w:szCs w:val="28"/>
        </w:rPr>
        <w:t>, 2021</w:t>
      </w:r>
      <w:r w:rsidRPr="003F0A1B">
        <w:rPr>
          <w:rFonts w:ascii="Plan" w:hAnsi="Plan"/>
          <w:b/>
          <w:sz w:val="28"/>
          <w:szCs w:val="28"/>
        </w:rPr>
        <w:t>]</w:t>
      </w:r>
    </w:p>
    <w:p w14:paraId="50817B00" w14:textId="77777777" w:rsidR="00820DF3" w:rsidRPr="00211DB1" w:rsidRDefault="00820DF3">
      <w:pPr>
        <w:rPr>
          <w:rFonts w:ascii="Plan" w:hAnsi="Plan"/>
          <w:b/>
          <w:sz w:val="28"/>
          <w:szCs w:val="28"/>
        </w:rPr>
      </w:pPr>
      <w:r w:rsidRPr="00211DB1">
        <w:rPr>
          <w:rFonts w:ascii="Plan" w:hAnsi="Plan"/>
          <w:b/>
          <w:sz w:val="28"/>
          <w:szCs w:val="28"/>
        </w:rPr>
        <w:br w:type="page"/>
      </w:r>
    </w:p>
    <w:p w14:paraId="1258A1A5" w14:textId="77777777" w:rsidR="00843F0D" w:rsidRPr="00211DB1" w:rsidRDefault="00843F0D" w:rsidP="00843F0D">
      <w:pPr>
        <w:rPr>
          <w:rFonts w:ascii="Plan" w:hAnsi="Plan"/>
          <w:b/>
          <w:color w:val="0070C0"/>
          <w:sz w:val="28"/>
          <w:szCs w:val="28"/>
        </w:rPr>
      </w:pPr>
      <w:r w:rsidRPr="00211DB1">
        <w:rPr>
          <w:rFonts w:ascii="Plan" w:hAnsi="Plan"/>
          <w:b/>
          <w:color w:val="0070C0"/>
          <w:sz w:val="28"/>
          <w:szCs w:val="28"/>
        </w:rPr>
        <w:lastRenderedPageBreak/>
        <w:t>Plan</w:t>
      </w:r>
    </w:p>
    <w:p w14:paraId="6D3DE6F8" w14:textId="77777777" w:rsidR="00843F0D" w:rsidRPr="00211DB1" w:rsidRDefault="00843F0D" w:rsidP="00843F0D">
      <w:pPr>
        <w:rPr>
          <w:rFonts w:ascii="Plan" w:hAnsi="Plan"/>
        </w:rPr>
      </w:pPr>
      <w:r w:rsidRPr="00211DB1">
        <w:rPr>
          <w:rFonts w:ascii="Plan" w:hAnsi="Plan"/>
        </w:rPr>
        <w:t>Plan is one of the oldest and largest children's development and humanitarian organisations in the world.  Promoting child rights and working to lift millions of children out of poverty, Plan has offices in 70 countries worldwide, including in 50 developing countries across Africa, Asia and the Americas, where the large majority of Plan’s 9,500 staff are employed.  In the year to 30 June 2012, Plan raised US$850million and reached 83million children in 89,000 communities.</w:t>
      </w:r>
    </w:p>
    <w:p w14:paraId="7AD2A27D" w14:textId="77777777" w:rsidR="00843F0D" w:rsidRPr="00211DB1" w:rsidRDefault="00A853AA" w:rsidP="00843F0D">
      <w:pPr>
        <w:rPr>
          <w:rFonts w:ascii="Plan" w:hAnsi="Plan"/>
        </w:rPr>
      </w:pPr>
      <w:r>
        <w:rPr>
          <w:rFonts w:ascii="Plan" w:hAnsi="Plan"/>
        </w:rPr>
        <w:t>Plan is an international not-for-</w:t>
      </w:r>
      <w:r w:rsidR="00843F0D" w:rsidRPr="00211DB1">
        <w:rPr>
          <w:rFonts w:ascii="Plan" w:hAnsi="Plan"/>
        </w:rPr>
        <w:t xml:space="preserve">profit organisation with no religious, political or governmental affiliations.  Its work is principally funded by donations from members of the public, although grants from governmental and multilateral donors are an increasingly significant part of its income.  </w:t>
      </w:r>
    </w:p>
    <w:p w14:paraId="7DB092E9" w14:textId="77777777" w:rsidR="00843F0D" w:rsidRDefault="00843F0D" w:rsidP="00843F0D">
      <w:pPr>
        <w:rPr>
          <w:rFonts w:ascii="Plan" w:hAnsi="Plan"/>
        </w:rPr>
      </w:pPr>
      <w:r w:rsidRPr="00211DB1">
        <w:rPr>
          <w:rFonts w:ascii="Plan" w:hAnsi="Plan"/>
        </w:rPr>
        <w:t>Plan</w:t>
      </w:r>
      <w:r w:rsidR="00A853AA">
        <w:rPr>
          <w:rFonts w:ascii="Plan" w:hAnsi="Plan"/>
        </w:rPr>
        <w:t xml:space="preserve">’s </w:t>
      </w:r>
      <w:r w:rsidRPr="00211DB1">
        <w:rPr>
          <w:rFonts w:ascii="Plan" w:hAnsi="Plan"/>
        </w:rPr>
        <w:t>field operations (Country Offices</w:t>
      </w:r>
      <w:r w:rsidR="00797B1D">
        <w:rPr>
          <w:rFonts w:ascii="Plan" w:hAnsi="Plan"/>
        </w:rPr>
        <w:t xml:space="preserve"> and Regional Offices) and its International H</w:t>
      </w:r>
      <w:r w:rsidRPr="00211DB1">
        <w:rPr>
          <w:rFonts w:ascii="Plan" w:hAnsi="Plan"/>
        </w:rPr>
        <w:t xml:space="preserve">eadquarters are all part of the Plan International, Inc. group (known as PIan International), the </w:t>
      </w:r>
      <w:r w:rsidR="00C774CE" w:rsidRPr="00211DB1">
        <w:rPr>
          <w:rFonts w:ascii="Plan" w:hAnsi="Plan"/>
        </w:rPr>
        <w:t>clear majority</w:t>
      </w:r>
      <w:r w:rsidRPr="00211DB1">
        <w:rPr>
          <w:rFonts w:ascii="Plan" w:hAnsi="Plan"/>
        </w:rPr>
        <w:t xml:space="preserve"> of offices being branches of Plan International, Inc.  </w:t>
      </w:r>
    </w:p>
    <w:p w14:paraId="7A00FE6F" w14:textId="77777777" w:rsidR="00136CA4" w:rsidRPr="003F0A1B" w:rsidRDefault="00797B1D" w:rsidP="003F0A1B">
      <w:pPr>
        <w:rPr>
          <w:rFonts w:ascii="Plan" w:hAnsi="Plan"/>
          <w:b/>
        </w:rPr>
      </w:pPr>
      <w:r w:rsidRPr="003F0A1B">
        <w:rPr>
          <w:rFonts w:ascii="Plan" w:hAnsi="Plan"/>
          <w:b/>
        </w:rPr>
        <w:t>Plan</w:t>
      </w:r>
      <w:r w:rsidR="000C2328" w:rsidRPr="003F0A1B">
        <w:rPr>
          <w:rFonts w:ascii="Plan" w:hAnsi="Plan"/>
          <w:b/>
        </w:rPr>
        <w:t xml:space="preserve"> International Sudan </w:t>
      </w:r>
      <w:r w:rsidRPr="003F0A1B">
        <w:rPr>
          <w:rFonts w:ascii="Plan" w:hAnsi="Plan"/>
          <w:b/>
        </w:rPr>
        <w:t xml:space="preserve">is a branch of Plan International, Inc. and is registered locally with the </w:t>
      </w:r>
      <w:r w:rsidR="003F0A1B" w:rsidRPr="003F0A1B">
        <w:rPr>
          <w:rFonts w:ascii="Plan" w:hAnsi="Plan"/>
          <w:b/>
        </w:rPr>
        <w:t xml:space="preserve">Government </w:t>
      </w:r>
      <w:r w:rsidR="00C774CE" w:rsidRPr="003F0A1B">
        <w:rPr>
          <w:rFonts w:ascii="Plan" w:hAnsi="Plan"/>
          <w:b/>
        </w:rPr>
        <w:t>of</w:t>
      </w:r>
      <w:r w:rsidR="003F0A1B" w:rsidRPr="003F0A1B">
        <w:rPr>
          <w:rFonts w:ascii="Plan" w:hAnsi="Plan"/>
          <w:b/>
        </w:rPr>
        <w:t xml:space="preserve"> Sudan, </w:t>
      </w:r>
      <w:r w:rsidR="000C2328" w:rsidRPr="003F0A1B">
        <w:rPr>
          <w:rFonts w:ascii="Plan" w:hAnsi="Plan"/>
          <w:b/>
        </w:rPr>
        <w:t>Humanitarian Aid Commission (HA</w:t>
      </w:r>
      <w:r w:rsidR="00736176" w:rsidRPr="003F0A1B">
        <w:rPr>
          <w:rFonts w:ascii="Plan" w:hAnsi="Plan"/>
          <w:b/>
        </w:rPr>
        <w:t>C</w:t>
      </w:r>
      <w:r w:rsidR="00C774CE">
        <w:rPr>
          <w:rFonts w:ascii="Plan" w:hAnsi="Plan"/>
          <w:b/>
        </w:rPr>
        <w:t xml:space="preserve">) </w:t>
      </w:r>
      <w:r w:rsidRPr="003F0A1B">
        <w:rPr>
          <w:rFonts w:ascii="Plan" w:hAnsi="Plan"/>
          <w:b/>
        </w:rPr>
        <w:t xml:space="preserve">as </w:t>
      </w:r>
      <w:r w:rsidR="00C774CE" w:rsidRPr="003F0A1B">
        <w:rPr>
          <w:rFonts w:ascii="Plan" w:hAnsi="Plan"/>
          <w:b/>
        </w:rPr>
        <w:t>an</w:t>
      </w:r>
      <w:r w:rsidRPr="003F0A1B">
        <w:rPr>
          <w:rFonts w:ascii="Plan" w:hAnsi="Plan"/>
          <w:b/>
        </w:rPr>
        <w:t xml:space="preserve"> </w:t>
      </w:r>
      <w:r w:rsidR="000C2328" w:rsidRPr="003F0A1B">
        <w:rPr>
          <w:rFonts w:ascii="Plan" w:hAnsi="Plan"/>
          <w:b/>
        </w:rPr>
        <w:t>International Non-governmental Organization (INGO)</w:t>
      </w:r>
      <w:r w:rsidRPr="003F0A1B">
        <w:rPr>
          <w:rFonts w:ascii="Plan" w:hAnsi="Plan"/>
          <w:b/>
        </w:rPr>
        <w:t xml:space="preserve">. The Country Director is responsible for legal issues within </w:t>
      </w:r>
      <w:r w:rsidR="00736176" w:rsidRPr="003F0A1B">
        <w:rPr>
          <w:rFonts w:ascii="Plan" w:hAnsi="Plan"/>
          <w:b/>
        </w:rPr>
        <w:t>Sudan</w:t>
      </w:r>
      <w:r w:rsidR="000C2328" w:rsidRPr="003F0A1B">
        <w:rPr>
          <w:rFonts w:ascii="Plan" w:hAnsi="Plan"/>
          <w:b/>
        </w:rPr>
        <w:t>,</w:t>
      </w:r>
      <w:r w:rsidRPr="003F0A1B">
        <w:rPr>
          <w:rFonts w:ascii="Plan" w:hAnsi="Plan"/>
          <w:b/>
        </w:rPr>
        <w:t xml:space="preserve"> subject to compliance with Plan International’s Legal Standards and other requirements set by Plan’s</w:t>
      </w:r>
      <w:r>
        <w:rPr>
          <w:rFonts w:ascii="Plan" w:hAnsi="Plan"/>
          <w:b/>
        </w:rPr>
        <w:t xml:space="preserve"> International Headquarters.</w:t>
      </w:r>
    </w:p>
    <w:p w14:paraId="132DEA07" w14:textId="77777777" w:rsidR="001E1C4F" w:rsidRDefault="001407D9" w:rsidP="001E1C4F">
      <w:pPr>
        <w:rPr>
          <w:rFonts w:ascii="Plan" w:hAnsi="Plan"/>
          <w:b/>
          <w:color w:val="0070C0"/>
          <w:sz w:val="28"/>
          <w:szCs w:val="28"/>
        </w:rPr>
      </w:pPr>
      <w:r>
        <w:rPr>
          <w:rFonts w:ascii="Plan" w:hAnsi="Plan"/>
          <w:b/>
          <w:color w:val="0070C0"/>
          <w:sz w:val="28"/>
          <w:szCs w:val="28"/>
        </w:rPr>
        <w:t xml:space="preserve">Appointment of </w:t>
      </w:r>
      <w:r w:rsidR="001E1C4F">
        <w:rPr>
          <w:rFonts w:ascii="Plan" w:hAnsi="Plan"/>
          <w:b/>
          <w:color w:val="0070C0"/>
          <w:sz w:val="28"/>
          <w:szCs w:val="28"/>
        </w:rPr>
        <w:t xml:space="preserve">legal advisor </w:t>
      </w:r>
    </w:p>
    <w:p w14:paraId="6377D234" w14:textId="77777777" w:rsidR="00843F0D" w:rsidRDefault="00843F0D" w:rsidP="001E1C4F">
      <w:pPr>
        <w:rPr>
          <w:rFonts w:ascii="Plan" w:hAnsi="Plan"/>
        </w:rPr>
      </w:pPr>
      <w:r w:rsidRPr="00211DB1">
        <w:rPr>
          <w:rFonts w:ascii="Plan" w:hAnsi="Plan"/>
        </w:rPr>
        <w:t xml:space="preserve">To help </w:t>
      </w:r>
      <w:r w:rsidR="00A853AA">
        <w:rPr>
          <w:rFonts w:ascii="Plan" w:hAnsi="Plan"/>
        </w:rPr>
        <w:t>satisfy its legal needs</w:t>
      </w:r>
      <w:r w:rsidRPr="003F0A1B">
        <w:rPr>
          <w:rFonts w:ascii="Plan" w:hAnsi="Plan"/>
        </w:rPr>
        <w:t xml:space="preserve">, Plan </w:t>
      </w:r>
      <w:r w:rsidR="000C2328" w:rsidRPr="003F0A1B">
        <w:rPr>
          <w:rFonts w:ascii="Plan" w:hAnsi="Plan"/>
        </w:rPr>
        <w:t xml:space="preserve">International Sudan </w:t>
      </w:r>
      <w:r w:rsidRPr="003F0A1B">
        <w:rPr>
          <w:rFonts w:ascii="Plan" w:hAnsi="Plan"/>
        </w:rPr>
        <w:t xml:space="preserve">is </w:t>
      </w:r>
      <w:r w:rsidR="00A853AA" w:rsidRPr="003F0A1B">
        <w:rPr>
          <w:rFonts w:ascii="Plan" w:hAnsi="Plan"/>
        </w:rPr>
        <w:t>seeking</w:t>
      </w:r>
      <w:r w:rsidR="00A853AA">
        <w:rPr>
          <w:rFonts w:ascii="Plan" w:hAnsi="Plan"/>
        </w:rPr>
        <w:t xml:space="preserve"> proposals from qualified </w:t>
      </w:r>
      <w:r w:rsidR="003F0A1B">
        <w:rPr>
          <w:rFonts w:ascii="Plan" w:hAnsi="Plan"/>
        </w:rPr>
        <w:t xml:space="preserve">Legal Advisor </w:t>
      </w:r>
      <w:r w:rsidRPr="00211DB1">
        <w:rPr>
          <w:rFonts w:ascii="Plan" w:hAnsi="Plan"/>
        </w:rPr>
        <w:t xml:space="preserve">to provide legal services. The types of issues the </w:t>
      </w:r>
      <w:r w:rsidR="001407D9">
        <w:rPr>
          <w:rFonts w:ascii="Plan" w:hAnsi="Plan"/>
        </w:rPr>
        <w:t>successful l</w:t>
      </w:r>
      <w:r w:rsidR="003F0A1B">
        <w:rPr>
          <w:rFonts w:ascii="Plan" w:hAnsi="Plan"/>
        </w:rPr>
        <w:t xml:space="preserve">egal Advisor </w:t>
      </w:r>
      <w:r w:rsidRPr="00211DB1">
        <w:rPr>
          <w:rFonts w:ascii="Plan" w:hAnsi="Plan"/>
        </w:rPr>
        <w:t xml:space="preserve">may be called upon for are shown in the table below.   </w:t>
      </w:r>
      <w:r w:rsidR="00136CA4">
        <w:rPr>
          <w:rFonts w:ascii="Plan" w:hAnsi="Plan"/>
        </w:rPr>
        <w:t>Any appointments made will be subject to periodic review to ensure continued quality of service and value for money.</w:t>
      </w:r>
    </w:p>
    <w:tbl>
      <w:tblPr>
        <w:tblStyle w:val="MediumList1-Accent1"/>
        <w:tblW w:w="0" w:type="auto"/>
        <w:tblLook w:val="04A0" w:firstRow="1" w:lastRow="0" w:firstColumn="1" w:lastColumn="0" w:noHBand="0" w:noVBand="1"/>
      </w:tblPr>
      <w:tblGrid>
        <w:gridCol w:w="2753"/>
      </w:tblGrid>
      <w:tr w:rsidR="001407D9" w:rsidRPr="00211DB1" w14:paraId="3F3DEC2F" w14:textId="77777777" w:rsidTr="00797B1D">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53" w:type="dxa"/>
          </w:tcPr>
          <w:p w14:paraId="06C7EF8F" w14:textId="77777777" w:rsidR="001407D9" w:rsidRPr="00211DB1" w:rsidRDefault="00797B1D" w:rsidP="00F57979">
            <w:pPr>
              <w:rPr>
                <w:rFonts w:ascii="Plan" w:hAnsi="Plan"/>
                <w:b w:val="0"/>
              </w:rPr>
            </w:pPr>
            <w:r>
              <w:rPr>
                <w:rFonts w:ascii="Plan" w:hAnsi="Plan"/>
              </w:rPr>
              <w:t xml:space="preserve">Typical </w:t>
            </w:r>
            <w:r w:rsidR="001407D9">
              <w:rPr>
                <w:rFonts w:ascii="Plan" w:hAnsi="Plan"/>
              </w:rPr>
              <w:t>Issues</w:t>
            </w:r>
          </w:p>
        </w:tc>
      </w:tr>
      <w:tr w:rsidR="003F0A1B" w:rsidRPr="003F0A1B" w14:paraId="56FF6F7B" w14:textId="77777777" w:rsidTr="00797B1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53" w:type="dxa"/>
          </w:tcPr>
          <w:p w14:paraId="459A997F" w14:textId="77777777" w:rsidR="001407D9" w:rsidRPr="003F0A1B" w:rsidRDefault="001407D9" w:rsidP="00F57979">
            <w:pPr>
              <w:rPr>
                <w:rFonts w:ascii="Plan" w:hAnsi="Plan"/>
                <w:b w:val="0"/>
                <w:color w:val="auto"/>
              </w:rPr>
            </w:pPr>
            <w:r w:rsidRPr="003F0A1B">
              <w:rPr>
                <w:rFonts w:ascii="Plan" w:hAnsi="Plan"/>
                <w:b w:val="0"/>
                <w:color w:val="auto"/>
              </w:rPr>
              <w:t xml:space="preserve">Banking and Finance </w:t>
            </w:r>
          </w:p>
        </w:tc>
      </w:tr>
      <w:tr w:rsidR="003F0A1B" w:rsidRPr="003F0A1B" w14:paraId="52442C19" w14:textId="77777777" w:rsidTr="00797B1D">
        <w:trPr>
          <w:trHeight w:val="264"/>
        </w:trPr>
        <w:tc>
          <w:tcPr>
            <w:cnfStyle w:val="001000000000" w:firstRow="0" w:lastRow="0" w:firstColumn="1" w:lastColumn="0" w:oddVBand="0" w:evenVBand="0" w:oddHBand="0" w:evenHBand="0" w:firstRowFirstColumn="0" w:firstRowLastColumn="0" w:lastRowFirstColumn="0" w:lastRowLastColumn="0"/>
            <w:tcW w:w="2753" w:type="dxa"/>
          </w:tcPr>
          <w:p w14:paraId="2064B36D" w14:textId="77777777" w:rsidR="001407D9" w:rsidRPr="003F0A1B" w:rsidRDefault="001407D9" w:rsidP="00F57979">
            <w:pPr>
              <w:rPr>
                <w:rFonts w:ascii="Plan" w:hAnsi="Plan"/>
                <w:b w:val="0"/>
                <w:color w:val="auto"/>
              </w:rPr>
            </w:pPr>
            <w:r w:rsidRPr="003F0A1B">
              <w:rPr>
                <w:rFonts w:ascii="Plan" w:hAnsi="Plan"/>
                <w:b w:val="0"/>
                <w:color w:val="auto"/>
              </w:rPr>
              <w:t>Children’s rights</w:t>
            </w:r>
          </w:p>
        </w:tc>
      </w:tr>
      <w:tr w:rsidR="003F0A1B" w:rsidRPr="003F0A1B" w14:paraId="252EE5E7" w14:textId="77777777" w:rsidTr="00797B1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53" w:type="dxa"/>
          </w:tcPr>
          <w:p w14:paraId="1C5C8A35" w14:textId="77777777" w:rsidR="001407D9" w:rsidRPr="003F0A1B" w:rsidRDefault="001407D9" w:rsidP="00F57979">
            <w:pPr>
              <w:rPr>
                <w:rFonts w:ascii="Plan" w:hAnsi="Plan"/>
                <w:b w:val="0"/>
                <w:color w:val="auto"/>
              </w:rPr>
            </w:pPr>
            <w:r w:rsidRPr="003F0A1B">
              <w:rPr>
                <w:rFonts w:ascii="Plan" w:hAnsi="Plan"/>
                <w:b w:val="0"/>
                <w:color w:val="auto"/>
              </w:rPr>
              <w:t>Commercial Litigation</w:t>
            </w:r>
          </w:p>
        </w:tc>
      </w:tr>
      <w:tr w:rsidR="003F0A1B" w:rsidRPr="003F0A1B" w14:paraId="2F37B737" w14:textId="77777777" w:rsidTr="00797B1D">
        <w:trPr>
          <w:trHeight w:val="264"/>
        </w:trPr>
        <w:tc>
          <w:tcPr>
            <w:cnfStyle w:val="001000000000" w:firstRow="0" w:lastRow="0" w:firstColumn="1" w:lastColumn="0" w:oddVBand="0" w:evenVBand="0" w:oddHBand="0" w:evenHBand="0" w:firstRowFirstColumn="0" w:firstRowLastColumn="0" w:lastRowFirstColumn="0" w:lastRowLastColumn="0"/>
            <w:tcW w:w="2753" w:type="dxa"/>
          </w:tcPr>
          <w:p w14:paraId="13368FCF" w14:textId="77777777" w:rsidR="001407D9" w:rsidRPr="003F0A1B" w:rsidRDefault="001407D9" w:rsidP="00F57979">
            <w:pPr>
              <w:rPr>
                <w:rFonts w:ascii="Plan" w:hAnsi="Plan"/>
                <w:b w:val="0"/>
                <w:color w:val="auto"/>
              </w:rPr>
            </w:pPr>
            <w:r w:rsidRPr="003F0A1B">
              <w:rPr>
                <w:rFonts w:ascii="Plan" w:hAnsi="Plan"/>
                <w:b w:val="0"/>
                <w:color w:val="auto"/>
              </w:rPr>
              <w:t>Contract and Commercial</w:t>
            </w:r>
          </w:p>
        </w:tc>
      </w:tr>
      <w:tr w:rsidR="003F0A1B" w:rsidRPr="003F0A1B" w14:paraId="4FB7C3DE" w14:textId="77777777" w:rsidTr="00797B1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53" w:type="dxa"/>
          </w:tcPr>
          <w:p w14:paraId="077C899B" w14:textId="77777777" w:rsidR="001407D9" w:rsidRPr="003F0A1B" w:rsidRDefault="001407D9" w:rsidP="00F57979">
            <w:pPr>
              <w:rPr>
                <w:rFonts w:ascii="Plan" w:hAnsi="Plan"/>
                <w:b w:val="0"/>
                <w:color w:val="auto"/>
              </w:rPr>
            </w:pPr>
            <w:r w:rsidRPr="003F0A1B">
              <w:rPr>
                <w:rFonts w:ascii="Plan" w:hAnsi="Plan"/>
                <w:b w:val="0"/>
                <w:color w:val="auto"/>
              </w:rPr>
              <w:t>Employment</w:t>
            </w:r>
          </w:p>
        </w:tc>
      </w:tr>
      <w:tr w:rsidR="003F0A1B" w:rsidRPr="003F0A1B" w14:paraId="13BBA0C4" w14:textId="77777777" w:rsidTr="00797B1D">
        <w:trPr>
          <w:trHeight w:val="264"/>
        </w:trPr>
        <w:tc>
          <w:tcPr>
            <w:cnfStyle w:val="001000000000" w:firstRow="0" w:lastRow="0" w:firstColumn="1" w:lastColumn="0" w:oddVBand="0" w:evenVBand="0" w:oddHBand="0" w:evenHBand="0" w:firstRowFirstColumn="0" w:firstRowLastColumn="0" w:lastRowFirstColumn="0" w:lastRowLastColumn="0"/>
            <w:tcW w:w="2753" w:type="dxa"/>
          </w:tcPr>
          <w:p w14:paraId="57E1FD34" w14:textId="77777777" w:rsidR="001407D9" w:rsidRPr="003F0A1B" w:rsidRDefault="001407D9" w:rsidP="00F57979">
            <w:pPr>
              <w:rPr>
                <w:rFonts w:ascii="Plan" w:hAnsi="Plan"/>
                <w:b w:val="0"/>
                <w:color w:val="auto"/>
              </w:rPr>
            </w:pPr>
            <w:r w:rsidRPr="003F0A1B">
              <w:rPr>
                <w:rFonts w:ascii="Plan" w:hAnsi="Plan"/>
                <w:b w:val="0"/>
                <w:color w:val="auto"/>
              </w:rPr>
              <w:t>Immigration</w:t>
            </w:r>
          </w:p>
        </w:tc>
      </w:tr>
      <w:tr w:rsidR="003F0A1B" w:rsidRPr="003F0A1B" w14:paraId="1B1BF3EE" w14:textId="77777777" w:rsidTr="00797B1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53" w:type="dxa"/>
          </w:tcPr>
          <w:p w14:paraId="20132FC2" w14:textId="77777777" w:rsidR="001407D9" w:rsidRPr="003F0A1B" w:rsidRDefault="001407D9" w:rsidP="00F57979">
            <w:pPr>
              <w:rPr>
                <w:rFonts w:ascii="Plan" w:hAnsi="Plan"/>
                <w:b w:val="0"/>
                <w:color w:val="auto"/>
              </w:rPr>
            </w:pPr>
            <w:r w:rsidRPr="003F0A1B">
              <w:rPr>
                <w:rFonts w:ascii="Plan" w:hAnsi="Plan"/>
                <w:b w:val="0"/>
                <w:color w:val="auto"/>
              </w:rPr>
              <w:t>IT</w:t>
            </w:r>
          </w:p>
        </w:tc>
      </w:tr>
      <w:tr w:rsidR="003F0A1B" w:rsidRPr="003F0A1B" w14:paraId="62EEF117" w14:textId="77777777" w:rsidTr="00797B1D">
        <w:trPr>
          <w:trHeight w:val="264"/>
        </w:trPr>
        <w:tc>
          <w:tcPr>
            <w:cnfStyle w:val="001000000000" w:firstRow="0" w:lastRow="0" w:firstColumn="1" w:lastColumn="0" w:oddVBand="0" w:evenVBand="0" w:oddHBand="0" w:evenHBand="0" w:firstRowFirstColumn="0" w:firstRowLastColumn="0" w:lastRowFirstColumn="0" w:lastRowLastColumn="0"/>
            <w:tcW w:w="2753" w:type="dxa"/>
          </w:tcPr>
          <w:p w14:paraId="1A69ABC2" w14:textId="77777777" w:rsidR="001407D9" w:rsidRPr="003F0A1B" w:rsidRDefault="001407D9" w:rsidP="00F57979">
            <w:pPr>
              <w:rPr>
                <w:rFonts w:ascii="Plan" w:hAnsi="Plan"/>
                <w:b w:val="0"/>
                <w:color w:val="auto"/>
              </w:rPr>
            </w:pPr>
            <w:r w:rsidRPr="003F0A1B">
              <w:rPr>
                <w:rFonts w:ascii="Plan" w:hAnsi="Plan"/>
                <w:b w:val="0"/>
                <w:color w:val="auto"/>
              </w:rPr>
              <w:t>Media</w:t>
            </w:r>
          </w:p>
        </w:tc>
      </w:tr>
      <w:tr w:rsidR="003F0A1B" w:rsidRPr="003F0A1B" w14:paraId="410976BD" w14:textId="77777777" w:rsidTr="00797B1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53" w:type="dxa"/>
          </w:tcPr>
          <w:p w14:paraId="03A3E15E" w14:textId="77777777" w:rsidR="001407D9" w:rsidRPr="003F0A1B" w:rsidRDefault="001407D9" w:rsidP="00F57979">
            <w:pPr>
              <w:rPr>
                <w:rFonts w:ascii="Plan" w:hAnsi="Plan"/>
                <w:b w:val="0"/>
                <w:color w:val="auto"/>
              </w:rPr>
            </w:pPr>
            <w:r w:rsidRPr="003F0A1B">
              <w:rPr>
                <w:rFonts w:ascii="Plan" w:hAnsi="Plan"/>
                <w:b w:val="0"/>
                <w:color w:val="auto"/>
              </w:rPr>
              <w:t>Not-for-Profit law</w:t>
            </w:r>
          </w:p>
        </w:tc>
      </w:tr>
      <w:tr w:rsidR="003F0A1B" w:rsidRPr="003F0A1B" w14:paraId="2DC3AFAE" w14:textId="77777777" w:rsidTr="00797B1D">
        <w:trPr>
          <w:trHeight w:val="278"/>
        </w:trPr>
        <w:tc>
          <w:tcPr>
            <w:cnfStyle w:val="001000000000" w:firstRow="0" w:lastRow="0" w:firstColumn="1" w:lastColumn="0" w:oddVBand="0" w:evenVBand="0" w:oddHBand="0" w:evenHBand="0" w:firstRowFirstColumn="0" w:firstRowLastColumn="0" w:lastRowFirstColumn="0" w:lastRowLastColumn="0"/>
            <w:tcW w:w="2753" w:type="dxa"/>
          </w:tcPr>
          <w:p w14:paraId="231D1537" w14:textId="77777777" w:rsidR="001407D9" w:rsidRPr="003F0A1B" w:rsidRDefault="001407D9" w:rsidP="00F57979">
            <w:pPr>
              <w:rPr>
                <w:rFonts w:ascii="Plan" w:hAnsi="Plan"/>
                <w:b w:val="0"/>
                <w:color w:val="auto"/>
              </w:rPr>
            </w:pPr>
            <w:r w:rsidRPr="003F0A1B">
              <w:rPr>
                <w:rFonts w:ascii="Plan" w:hAnsi="Plan"/>
                <w:b w:val="0"/>
                <w:color w:val="auto"/>
              </w:rPr>
              <w:t>Real estate</w:t>
            </w:r>
          </w:p>
        </w:tc>
      </w:tr>
      <w:tr w:rsidR="003F0A1B" w:rsidRPr="003F0A1B" w14:paraId="35133D19" w14:textId="77777777" w:rsidTr="00797B1D">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53" w:type="dxa"/>
          </w:tcPr>
          <w:p w14:paraId="473771BD" w14:textId="77777777" w:rsidR="001407D9" w:rsidRPr="003F0A1B" w:rsidRDefault="001407D9" w:rsidP="00F57979">
            <w:pPr>
              <w:rPr>
                <w:rFonts w:ascii="Plan" w:hAnsi="Plan"/>
                <w:b w:val="0"/>
                <w:color w:val="auto"/>
              </w:rPr>
            </w:pPr>
            <w:r w:rsidRPr="003F0A1B">
              <w:rPr>
                <w:rFonts w:ascii="Plan" w:hAnsi="Plan"/>
                <w:b w:val="0"/>
                <w:color w:val="auto"/>
              </w:rPr>
              <w:t>Regulatory and compliance</w:t>
            </w:r>
          </w:p>
        </w:tc>
      </w:tr>
      <w:tr w:rsidR="003F0A1B" w:rsidRPr="003F0A1B" w14:paraId="47140D20" w14:textId="77777777" w:rsidTr="00797B1D">
        <w:trPr>
          <w:trHeight w:val="278"/>
        </w:trPr>
        <w:tc>
          <w:tcPr>
            <w:cnfStyle w:val="001000000000" w:firstRow="0" w:lastRow="0" w:firstColumn="1" w:lastColumn="0" w:oddVBand="0" w:evenVBand="0" w:oddHBand="0" w:evenHBand="0" w:firstRowFirstColumn="0" w:firstRowLastColumn="0" w:lastRowFirstColumn="0" w:lastRowLastColumn="0"/>
            <w:tcW w:w="2753" w:type="dxa"/>
          </w:tcPr>
          <w:p w14:paraId="3E1BAEF7" w14:textId="77777777" w:rsidR="001407D9" w:rsidRPr="003F0A1B" w:rsidRDefault="001407D9" w:rsidP="00F57979">
            <w:pPr>
              <w:rPr>
                <w:rFonts w:ascii="Plan" w:hAnsi="Plan"/>
                <w:b w:val="0"/>
                <w:color w:val="auto"/>
              </w:rPr>
            </w:pPr>
            <w:r w:rsidRPr="003F0A1B">
              <w:rPr>
                <w:rFonts w:ascii="Plan" w:hAnsi="Plan"/>
                <w:b w:val="0"/>
                <w:color w:val="auto"/>
              </w:rPr>
              <w:t>Tax</w:t>
            </w:r>
          </w:p>
        </w:tc>
      </w:tr>
      <w:tr w:rsidR="003F0A1B" w:rsidRPr="003F0A1B" w14:paraId="5F5121E8" w14:textId="77777777" w:rsidTr="00797B1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53" w:type="dxa"/>
          </w:tcPr>
          <w:p w14:paraId="674864D5" w14:textId="77777777" w:rsidR="001407D9" w:rsidRPr="003F0A1B" w:rsidRDefault="001407D9" w:rsidP="00F57979">
            <w:pPr>
              <w:rPr>
                <w:rFonts w:ascii="Plan" w:hAnsi="Plan"/>
                <w:b w:val="0"/>
                <w:color w:val="auto"/>
              </w:rPr>
            </w:pPr>
            <w:r w:rsidRPr="003F0A1B">
              <w:rPr>
                <w:rFonts w:ascii="Plan" w:hAnsi="Plan"/>
                <w:b w:val="0"/>
                <w:color w:val="auto"/>
              </w:rPr>
              <w:t>Working with Government</w:t>
            </w:r>
          </w:p>
        </w:tc>
      </w:tr>
    </w:tbl>
    <w:p w14:paraId="468EBC04" w14:textId="77777777" w:rsidR="00843F0D" w:rsidRDefault="00514867" w:rsidP="00843F0D">
      <w:pPr>
        <w:rPr>
          <w:rFonts w:ascii="Plan" w:hAnsi="Plan"/>
        </w:rPr>
      </w:pPr>
      <w:r w:rsidRPr="00211DB1">
        <w:rPr>
          <w:rFonts w:ascii="Plan" w:hAnsi="Plan"/>
        </w:rPr>
        <w:br/>
      </w:r>
    </w:p>
    <w:p w14:paraId="6CCFAD28" w14:textId="77777777" w:rsidR="00797B1D" w:rsidRDefault="00797B1D" w:rsidP="00843F0D">
      <w:pPr>
        <w:rPr>
          <w:rFonts w:ascii="Plan" w:hAnsi="Plan"/>
        </w:rPr>
      </w:pPr>
    </w:p>
    <w:p w14:paraId="7632D136" w14:textId="77777777" w:rsidR="00797B1D" w:rsidRPr="00211DB1" w:rsidRDefault="00797B1D" w:rsidP="00843F0D">
      <w:pPr>
        <w:rPr>
          <w:rFonts w:ascii="Plan" w:hAnsi="Plan"/>
        </w:rPr>
      </w:pPr>
    </w:p>
    <w:p w14:paraId="16910439" w14:textId="77777777" w:rsidR="00843F0D" w:rsidRPr="00211DB1" w:rsidRDefault="00843F0D" w:rsidP="00843F0D">
      <w:pPr>
        <w:rPr>
          <w:rFonts w:ascii="Plan" w:hAnsi="Plan"/>
          <w:b/>
          <w:color w:val="0070C0"/>
          <w:sz w:val="28"/>
          <w:szCs w:val="28"/>
        </w:rPr>
      </w:pPr>
      <w:r w:rsidRPr="00211DB1">
        <w:rPr>
          <w:rFonts w:ascii="Plan" w:hAnsi="Plan"/>
          <w:b/>
          <w:color w:val="0070C0"/>
          <w:sz w:val="28"/>
          <w:szCs w:val="28"/>
        </w:rPr>
        <w:lastRenderedPageBreak/>
        <w:t>Criteria</w:t>
      </w:r>
    </w:p>
    <w:p w14:paraId="545BBF12" w14:textId="77777777" w:rsidR="00843F0D" w:rsidRDefault="00843F0D" w:rsidP="00843F0D">
      <w:pPr>
        <w:spacing w:after="0"/>
        <w:rPr>
          <w:rFonts w:ascii="Plan" w:hAnsi="Plan"/>
        </w:rPr>
      </w:pPr>
      <w:r w:rsidRPr="00211DB1">
        <w:rPr>
          <w:rFonts w:ascii="Plan" w:hAnsi="Plan"/>
        </w:rPr>
        <w:t>Proposals will be evaluated against the following criteria:</w:t>
      </w:r>
    </w:p>
    <w:p w14:paraId="5EBDF080" w14:textId="77777777" w:rsidR="00136CA4" w:rsidRPr="00211DB1" w:rsidRDefault="00136CA4" w:rsidP="00843F0D">
      <w:pPr>
        <w:spacing w:after="0"/>
        <w:rPr>
          <w:rFonts w:ascii="Plan" w:hAnsi="Plan"/>
        </w:rPr>
      </w:pPr>
    </w:p>
    <w:p w14:paraId="37C04BF9" w14:textId="4100D3B9" w:rsidR="00AB6914" w:rsidRDefault="00605944" w:rsidP="00843F0D">
      <w:pPr>
        <w:pStyle w:val="ListParagraph"/>
        <w:numPr>
          <w:ilvl w:val="0"/>
          <w:numId w:val="1"/>
        </w:numPr>
        <w:spacing w:after="0"/>
        <w:rPr>
          <w:rFonts w:ascii="Plan" w:hAnsi="Plan"/>
        </w:rPr>
      </w:pPr>
      <w:r w:rsidRPr="00605944">
        <w:rPr>
          <w:rFonts w:ascii="Plan" w:hAnsi="Plan"/>
        </w:rPr>
        <w:t>License of Practicing Advocate</w:t>
      </w:r>
      <w:r w:rsidR="00AB6914">
        <w:rPr>
          <w:rFonts w:ascii="Plan" w:hAnsi="Plan"/>
        </w:rPr>
        <w:t>.</w:t>
      </w:r>
    </w:p>
    <w:p w14:paraId="57C73A92" w14:textId="4EAEA4C4" w:rsidR="008F3C2A" w:rsidRDefault="008F3C2A" w:rsidP="00843F0D">
      <w:pPr>
        <w:pStyle w:val="ListParagraph"/>
        <w:numPr>
          <w:ilvl w:val="0"/>
          <w:numId w:val="1"/>
        </w:numPr>
        <w:spacing w:after="0"/>
        <w:rPr>
          <w:rFonts w:ascii="Plan" w:hAnsi="Plan"/>
        </w:rPr>
      </w:pPr>
      <w:r w:rsidRPr="008F3C2A">
        <w:rPr>
          <w:rFonts w:ascii="Plan" w:hAnsi="Plan"/>
        </w:rPr>
        <w:t>Minimum 15 experiencer in practicing advocate</w:t>
      </w:r>
    </w:p>
    <w:p w14:paraId="672F5164" w14:textId="77777777" w:rsidR="00843F0D" w:rsidRDefault="00384A6F" w:rsidP="00843F0D">
      <w:pPr>
        <w:pStyle w:val="ListParagraph"/>
        <w:numPr>
          <w:ilvl w:val="0"/>
          <w:numId w:val="1"/>
        </w:numPr>
        <w:spacing w:after="0"/>
        <w:rPr>
          <w:rFonts w:ascii="Plan" w:hAnsi="Plan"/>
        </w:rPr>
      </w:pPr>
      <w:r>
        <w:rPr>
          <w:rFonts w:ascii="Plan" w:hAnsi="Plan"/>
        </w:rPr>
        <w:t>Fees/cost</w:t>
      </w:r>
      <w:r w:rsidR="001407D9">
        <w:rPr>
          <w:rFonts w:ascii="Plan" w:hAnsi="Plan"/>
        </w:rPr>
        <w:t xml:space="preserve"> and value for money</w:t>
      </w:r>
      <w:r w:rsidR="00136CA4">
        <w:rPr>
          <w:rFonts w:ascii="Plan" w:hAnsi="Plan"/>
        </w:rPr>
        <w:t xml:space="preserve"> (bearing in mind that Plan is a not-for-profit organisation</w:t>
      </w:r>
      <w:r w:rsidR="00063554">
        <w:rPr>
          <w:rFonts w:ascii="Plan" w:hAnsi="Plan"/>
        </w:rPr>
        <w:t>)</w:t>
      </w:r>
      <w:r w:rsidR="006E3A46">
        <w:rPr>
          <w:rFonts w:ascii="Plan" w:hAnsi="Plan"/>
        </w:rPr>
        <w:t>;</w:t>
      </w:r>
    </w:p>
    <w:p w14:paraId="1D52638A" w14:textId="77777777" w:rsidR="001407D9" w:rsidRDefault="001407D9" w:rsidP="00843F0D">
      <w:pPr>
        <w:pStyle w:val="ListParagraph"/>
        <w:numPr>
          <w:ilvl w:val="0"/>
          <w:numId w:val="1"/>
        </w:numPr>
        <w:spacing w:after="0"/>
        <w:rPr>
          <w:rFonts w:ascii="Plan" w:hAnsi="Plan"/>
        </w:rPr>
      </w:pPr>
      <w:r>
        <w:rPr>
          <w:rFonts w:ascii="Plan" w:hAnsi="Plan"/>
        </w:rPr>
        <w:t xml:space="preserve">Ability and capacity to handle our </w:t>
      </w:r>
      <w:r w:rsidR="00384A6F">
        <w:rPr>
          <w:rFonts w:ascii="Plan" w:hAnsi="Plan"/>
        </w:rPr>
        <w:t xml:space="preserve">specified </w:t>
      </w:r>
      <w:r>
        <w:rPr>
          <w:rFonts w:ascii="Plan" w:hAnsi="Plan"/>
        </w:rPr>
        <w:t>legal needs</w:t>
      </w:r>
      <w:r w:rsidR="006E3A46">
        <w:rPr>
          <w:rFonts w:ascii="Plan" w:hAnsi="Plan"/>
        </w:rPr>
        <w:t>;</w:t>
      </w:r>
    </w:p>
    <w:p w14:paraId="7CC1626C" w14:textId="77777777" w:rsidR="001407D9" w:rsidRDefault="001407D9" w:rsidP="00843F0D">
      <w:pPr>
        <w:pStyle w:val="ListParagraph"/>
        <w:numPr>
          <w:ilvl w:val="0"/>
          <w:numId w:val="1"/>
        </w:numPr>
        <w:spacing w:after="0"/>
        <w:rPr>
          <w:rFonts w:ascii="Plan" w:hAnsi="Plan"/>
        </w:rPr>
      </w:pPr>
      <w:r>
        <w:rPr>
          <w:rFonts w:ascii="Plan" w:hAnsi="Plan"/>
        </w:rPr>
        <w:t>Experience in advising International NGOs</w:t>
      </w:r>
      <w:r w:rsidR="006E3A46">
        <w:rPr>
          <w:rFonts w:ascii="Plan" w:hAnsi="Plan"/>
        </w:rPr>
        <w:t>;</w:t>
      </w:r>
    </w:p>
    <w:p w14:paraId="21E9B967" w14:textId="77777777" w:rsidR="001407D9" w:rsidRDefault="001407D9" w:rsidP="00843F0D">
      <w:pPr>
        <w:pStyle w:val="ListParagraph"/>
        <w:numPr>
          <w:ilvl w:val="0"/>
          <w:numId w:val="1"/>
        </w:numPr>
        <w:spacing w:after="0"/>
        <w:rPr>
          <w:rFonts w:ascii="Plan" w:hAnsi="Plan"/>
        </w:rPr>
      </w:pPr>
      <w:r>
        <w:rPr>
          <w:rFonts w:ascii="Plan" w:hAnsi="Plan"/>
        </w:rPr>
        <w:t>Quality of service offered and reputation</w:t>
      </w:r>
      <w:r w:rsidR="006E3A46">
        <w:rPr>
          <w:rFonts w:ascii="Plan" w:hAnsi="Plan"/>
        </w:rPr>
        <w:t>; and</w:t>
      </w:r>
    </w:p>
    <w:p w14:paraId="1E7A7B1D" w14:textId="77777777" w:rsidR="00211DB1" w:rsidRDefault="006E3A46" w:rsidP="003F0A1B">
      <w:pPr>
        <w:pStyle w:val="ListParagraph"/>
        <w:numPr>
          <w:ilvl w:val="0"/>
          <w:numId w:val="1"/>
        </w:numPr>
        <w:spacing w:after="0"/>
        <w:rPr>
          <w:rFonts w:ascii="Plan" w:hAnsi="Plan"/>
        </w:rPr>
      </w:pPr>
      <w:r>
        <w:rPr>
          <w:rFonts w:ascii="Plan" w:hAnsi="Plan"/>
        </w:rPr>
        <w:t xml:space="preserve">Ability to pro-actively keep Plan </w:t>
      </w:r>
      <w:r w:rsidR="005B481F">
        <w:rPr>
          <w:rFonts w:ascii="Plan" w:hAnsi="Plan"/>
        </w:rPr>
        <w:t>up-to-date with</w:t>
      </w:r>
      <w:r>
        <w:rPr>
          <w:rFonts w:ascii="Plan" w:hAnsi="Plan"/>
        </w:rPr>
        <w:t xml:space="preserve"> any relevant forthcoming legal changes.</w:t>
      </w:r>
    </w:p>
    <w:p w14:paraId="5BD1C114" w14:textId="77777777" w:rsidR="003F0A1B" w:rsidRPr="003F0A1B" w:rsidRDefault="003F0A1B" w:rsidP="003F0A1B">
      <w:pPr>
        <w:pStyle w:val="ListParagraph"/>
        <w:spacing w:after="0"/>
        <w:rPr>
          <w:rFonts w:ascii="Plan" w:hAnsi="Plan"/>
        </w:rPr>
      </w:pPr>
    </w:p>
    <w:p w14:paraId="18E9094A" w14:textId="77777777" w:rsidR="00843F0D" w:rsidRPr="00211DB1" w:rsidRDefault="00843F0D" w:rsidP="00843F0D">
      <w:pPr>
        <w:ind w:left="720"/>
        <w:rPr>
          <w:rFonts w:ascii="Plan" w:hAnsi="Plan"/>
        </w:rPr>
      </w:pPr>
      <w:r w:rsidRPr="00211DB1">
        <w:rPr>
          <w:rFonts w:ascii="Plan" w:hAnsi="Plan"/>
        </w:rPr>
        <w:t xml:space="preserve">Deadline </w:t>
      </w:r>
      <w:r w:rsidR="001407D9">
        <w:rPr>
          <w:rFonts w:ascii="Plan" w:hAnsi="Plan"/>
        </w:rPr>
        <w:t>for submission of proposals</w:t>
      </w:r>
      <w:r w:rsidR="001407D9">
        <w:rPr>
          <w:rFonts w:ascii="Plan" w:hAnsi="Plan"/>
        </w:rPr>
        <w:tab/>
      </w:r>
      <w:r w:rsidR="001407D9">
        <w:rPr>
          <w:rFonts w:ascii="Plan" w:hAnsi="Plan"/>
        </w:rPr>
        <w:tab/>
      </w:r>
      <w:r w:rsidR="001407D9">
        <w:rPr>
          <w:rFonts w:ascii="Plan" w:hAnsi="Plan"/>
        </w:rPr>
        <w:tab/>
      </w:r>
      <w:r w:rsidR="001407D9">
        <w:rPr>
          <w:rFonts w:ascii="Plan" w:hAnsi="Plan"/>
        </w:rPr>
        <w:tab/>
      </w:r>
      <w:r w:rsidR="00390411" w:rsidRPr="003F0A1B">
        <w:rPr>
          <w:rFonts w:ascii="Plan" w:hAnsi="Plan"/>
        </w:rPr>
        <w:t>July 15</w:t>
      </w:r>
      <w:r w:rsidR="00390411" w:rsidRPr="003F0A1B">
        <w:rPr>
          <w:rFonts w:ascii="Plan" w:hAnsi="Plan"/>
          <w:vertAlign w:val="superscript"/>
        </w:rPr>
        <w:t>th</w:t>
      </w:r>
      <w:r w:rsidR="00C774CE" w:rsidRPr="003F0A1B">
        <w:rPr>
          <w:rFonts w:ascii="Plan" w:hAnsi="Plan"/>
        </w:rPr>
        <w:t>, 2021</w:t>
      </w:r>
    </w:p>
    <w:p w14:paraId="3F161A60" w14:textId="77777777" w:rsidR="00843F0D" w:rsidRPr="00211DB1" w:rsidRDefault="00843F0D" w:rsidP="00843F0D">
      <w:pPr>
        <w:rPr>
          <w:rFonts w:ascii="Plan" w:hAnsi="Plan"/>
        </w:rPr>
      </w:pPr>
      <w:r w:rsidRPr="003F0A1B">
        <w:rPr>
          <w:rFonts w:ascii="Plan" w:hAnsi="Plan"/>
        </w:rPr>
        <w:t xml:space="preserve">We would be happy to discuss this request and answer any questions you may </w:t>
      </w:r>
      <w:r w:rsidR="003F0A1B" w:rsidRPr="003F0A1B">
        <w:rPr>
          <w:rFonts w:ascii="Plan" w:hAnsi="Plan"/>
        </w:rPr>
        <w:t xml:space="preserve">have </w:t>
      </w:r>
      <w:r w:rsidR="001930BA" w:rsidRPr="003F0A1B">
        <w:rPr>
          <w:rFonts w:ascii="Plan" w:hAnsi="Plan"/>
        </w:rPr>
        <w:t>during</w:t>
      </w:r>
      <w:r w:rsidRPr="003F0A1B">
        <w:rPr>
          <w:rFonts w:ascii="Plan" w:hAnsi="Plan"/>
        </w:rPr>
        <w:t xml:space="preserve"> the process.  You can contact </w:t>
      </w:r>
      <w:r w:rsidR="00390411" w:rsidRPr="003F0A1B">
        <w:rPr>
          <w:rFonts w:ascii="Plan" w:hAnsi="Plan"/>
        </w:rPr>
        <w:t xml:space="preserve">Ahmed Kheir Allah </w:t>
      </w:r>
      <w:r w:rsidRPr="003F0A1B">
        <w:rPr>
          <w:rFonts w:ascii="Plan" w:hAnsi="Plan"/>
        </w:rPr>
        <w:t xml:space="preserve">who is </w:t>
      </w:r>
      <w:r w:rsidR="001930BA" w:rsidRPr="003F0A1B">
        <w:rPr>
          <w:rFonts w:ascii="Plan" w:hAnsi="Plan"/>
        </w:rPr>
        <w:t>leading this</w:t>
      </w:r>
      <w:r w:rsidRPr="003F0A1B">
        <w:rPr>
          <w:rFonts w:ascii="Plan" w:hAnsi="Plan"/>
        </w:rPr>
        <w:t xml:space="preserve"> the process</w:t>
      </w:r>
      <w:r w:rsidR="00390411" w:rsidRPr="003F0A1B">
        <w:rPr>
          <w:rFonts w:ascii="Plan" w:hAnsi="Plan"/>
        </w:rPr>
        <w:t xml:space="preserve">, </w:t>
      </w:r>
      <w:r w:rsidR="00384A6F" w:rsidRPr="003F0A1B">
        <w:rPr>
          <w:rFonts w:ascii="Plan" w:hAnsi="Plan"/>
        </w:rPr>
        <w:t>email</w:t>
      </w:r>
      <w:r w:rsidR="00390411" w:rsidRPr="003F0A1B">
        <w:rPr>
          <w:rFonts w:ascii="Plan" w:hAnsi="Plan"/>
        </w:rPr>
        <w:t xml:space="preserve">: </w:t>
      </w:r>
      <w:r w:rsidR="00C774CE" w:rsidRPr="003F0A1B">
        <w:rPr>
          <w:rFonts w:ascii="Plan" w:hAnsi="Plan"/>
        </w:rPr>
        <w:t>Ahmed.kheirallah@Plan-international.org;</w:t>
      </w:r>
      <w:r w:rsidRPr="003F0A1B">
        <w:rPr>
          <w:rFonts w:ascii="Plan" w:hAnsi="Plan"/>
        </w:rPr>
        <w:t xml:space="preserve"> </w:t>
      </w:r>
      <w:r w:rsidR="00390411" w:rsidRPr="003F0A1B">
        <w:rPr>
          <w:rFonts w:ascii="Plan" w:hAnsi="Plan"/>
        </w:rPr>
        <w:t>tell</w:t>
      </w:r>
      <w:r w:rsidRPr="003F0A1B">
        <w:rPr>
          <w:rFonts w:ascii="Plan" w:hAnsi="Plan"/>
        </w:rPr>
        <w:t xml:space="preserve">: </w:t>
      </w:r>
      <w:r w:rsidR="00390411" w:rsidRPr="003F0A1B">
        <w:rPr>
          <w:rFonts w:ascii="Plan" w:hAnsi="Plan"/>
        </w:rPr>
        <w:t>0900931393</w:t>
      </w:r>
      <w:r w:rsidRPr="003F0A1B">
        <w:rPr>
          <w:rFonts w:ascii="Plan" w:hAnsi="Plan"/>
        </w:rPr>
        <w:t>.</w:t>
      </w:r>
      <w:r w:rsidRPr="00211DB1">
        <w:rPr>
          <w:rFonts w:ascii="Plan" w:hAnsi="Plan"/>
        </w:rPr>
        <w:t xml:space="preserve"> </w:t>
      </w:r>
    </w:p>
    <w:p w14:paraId="4DFE9B15" w14:textId="77777777" w:rsidR="00843F0D" w:rsidRPr="00211DB1" w:rsidRDefault="00843F0D" w:rsidP="00843F0D">
      <w:pPr>
        <w:rPr>
          <w:rFonts w:ascii="Plan" w:hAnsi="Plan"/>
          <w:b/>
          <w:color w:val="0070C0"/>
          <w:sz w:val="28"/>
          <w:szCs w:val="28"/>
        </w:rPr>
      </w:pPr>
      <w:r w:rsidRPr="00211DB1">
        <w:rPr>
          <w:rFonts w:ascii="Plan" w:hAnsi="Plan"/>
          <w:b/>
          <w:color w:val="0070C0"/>
          <w:sz w:val="28"/>
          <w:szCs w:val="28"/>
        </w:rPr>
        <w:t xml:space="preserve">Next steps </w:t>
      </w:r>
    </w:p>
    <w:p w14:paraId="3B905609" w14:textId="77777777" w:rsidR="00843F0D" w:rsidRPr="00211DB1" w:rsidRDefault="00843F0D" w:rsidP="00843F0D">
      <w:pPr>
        <w:rPr>
          <w:rFonts w:ascii="Plan" w:hAnsi="Plan"/>
        </w:rPr>
      </w:pPr>
      <w:r w:rsidRPr="00211DB1">
        <w:rPr>
          <w:rFonts w:ascii="Plan" w:hAnsi="Plan"/>
        </w:rPr>
        <w:t xml:space="preserve">If you would like to submit a proposal, please feel free to do so in </w:t>
      </w:r>
      <w:r w:rsidR="001930BA">
        <w:rPr>
          <w:rFonts w:ascii="Plan" w:hAnsi="Plan"/>
        </w:rPr>
        <w:t xml:space="preserve">writing, ensuring that you provide details about the following: </w:t>
      </w:r>
    </w:p>
    <w:p w14:paraId="179FEE84" w14:textId="555CC6E3" w:rsidR="00986AFD" w:rsidRDefault="00F74032" w:rsidP="00986AFD">
      <w:pPr>
        <w:pStyle w:val="ListParagraph"/>
        <w:numPr>
          <w:ilvl w:val="0"/>
          <w:numId w:val="3"/>
        </w:numPr>
        <w:spacing w:after="0"/>
        <w:rPr>
          <w:rFonts w:ascii="Plan" w:hAnsi="Plan"/>
        </w:rPr>
      </w:pPr>
      <w:bookmarkStart w:id="0" w:name="_Hlk76280804"/>
      <w:r>
        <w:rPr>
          <w:rFonts w:ascii="Plan" w:hAnsi="Plan"/>
        </w:rPr>
        <w:t xml:space="preserve">License of </w:t>
      </w:r>
      <w:r w:rsidR="00986AFD">
        <w:rPr>
          <w:rFonts w:ascii="Plan" w:hAnsi="Plan"/>
        </w:rPr>
        <w:t>Practicing Advocate</w:t>
      </w:r>
      <w:bookmarkEnd w:id="0"/>
      <w:r w:rsidR="00986AFD">
        <w:rPr>
          <w:rFonts w:ascii="Plan" w:hAnsi="Plan"/>
        </w:rPr>
        <w:t>.</w:t>
      </w:r>
    </w:p>
    <w:p w14:paraId="6346DE6F" w14:textId="7226441C" w:rsidR="00F74032" w:rsidRDefault="00605944" w:rsidP="00986AFD">
      <w:pPr>
        <w:pStyle w:val="ListParagraph"/>
        <w:numPr>
          <w:ilvl w:val="0"/>
          <w:numId w:val="3"/>
        </w:numPr>
        <w:spacing w:after="0"/>
        <w:rPr>
          <w:rFonts w:ascii="Plan" w:hAnsi="Plan"/>
        </w:rPr>
      </w:pPr>
      <w:bookmarkStart w:id="1" w:name="_Hlk76280836"/>
      <w:r>
        <w:rPr>
          <w:rFonts w:ascii="Plan" w:hAnsi="Plan"/>
        </w:rPr>
        <w:t>Minimum 15 e</w:t>
      </w:r>
      <w:r w:rsidR="00F74032">
        <w:rPr>
          <w:rFonts w:ascii="Plan" w:hAnsi="Plan"/>
        </w:rPr>
        <w:t xml:space="preserve">xperiencer </w:t>
      </w:r>
      <w:r>
        <w:rPr>
          <w:rFonts w:ascii="Plan" w:hAnsi="Plan"/>
        </w:rPr>
        <w:t>in practicing advocate</w:t>
      </w:r>
      <w:bookmarkEnd w:id="1"/>
      <w:r>
        <w:rPr>
          <w:rFonts w:ascii="Plan" w:hAnsi="Plan"/>
        </w:rPr>
        <w:t xml:space="preserve">. </w:t>
      </w:r>
      <w:r w:rsidR="00F74032">
        <w:rPr>
          <w:rFonts w:ascii="Plan" w:hAnsi="Plan"/>
        </w:rPr>
        <w:t xml:space="preserve"> </w:t>
      </w:r>
    </w:p>
    <w:p w14:paraId="2B417635" w14:textId="4355B003" w:rsidR="00843F0D" w:rsidRPr="00211DB1" w:rsidRDefault="00843F0D" w:rsidP="00843F0D">
      <w:pPr>
        <w:pStyle w:val="ListParagraph"/>
        <w:numPr>
          <w:ilvl w:val="0"/>
          <w:numId w:val="3"/>
        </w:numPr>
        <w:rPr>
          <w:rFonts w:ascii="Plan" w:hAnsi="Plan"/>
        </w:rPr>
      </w:pPr>
      <w:r w:rsidRPr="00211DB1">
        <w:rPr>
          <w:rFonts w:ascii="Plan" w:hAnsi="Plan"/>
        </w:rPr>
        <w:t>legal areas</w:t>
      </w:r>
      <w:r w:rsidR="001930BA">
        <w:rPr>
          <w:rFonts w:ascii="Plan" w:hAnsi="Plan"/>
        </w:rPr>
        <w:t>/specialisms</w:t>
      </w:r>
      <w:r w:rsidRPr="00211DB1">
        <w:rPr>
          <w:rFonts w:ascii="Plan" w:hAnsi="Plan"/>
        </w:rPr>
        <w:t xml:space="preserve"> </w:t>
      </w:r>
      <w:r w:rsidR="001930BA">
        <w:rPr>
          <w:rFonts w:ascii="Plan" w:hAnsi="Plan"/>
        </w:rPr>
        <w:t xml:space="preserve">covered. Please identify any </w:t>
      </w:r>
      <w:r w:rsidRPr="00211DB1">
        <w:rPr>
          <w:rFonts w:ascii="Plan" w:hAnsi="Plan"/>
        </w:rPr>
        <w:t xml:space="preserve">gaps in relation to Plan’s </w:t>
      </w:r>
      <w:r w:rsidR="005F023C">
        <w:rPr>
          <w:rFonts w:ascii="Plan" w:hAnsi="Plan"/>
        </w:rPr>
        <w:t xml:space="preserve">stated </w:t>
      </w:r>
      <w:r w:rsidRPr="00211DB1">
        <w:rPr>
          <w:rFonts w:ascii="Plan" w:hAnsi="Plan"/>
        </w:rPr>
        <w:t xml:space="preserve">legal needs </w:t>
      </w:r>
      <w:r w:rsidR="001930BA">
        <w:rPr>
          <w:rFonts w:ascii="Plan" w:hAnsi="Plan"/>
        </w:rPr>
        <w:t>that you will not be able to cover.</w:t>
      </w:r>
      <w:bookmarkStart w:id="2" w:name="_GoBack"/>
      <w:bookmarkEnd w:id="2"/>
    </w:p>
    <w:p w14:paraId="0960880E" w14:textId="77777777" w:rsidR="00843F0D" w:rsidRDefault="001930BA" w:rsidP="00843F0D">
      <w:pPr>
        <w:pStyle w:val="ListParagraph"/>
        <w:numPr>
          <w:ilvl w:val="0"/>
          <w:numId w:val="3"/>
        </w:numPr>
        <w:rPr>
          <w:rFonts w:ascii="Plan" w:hAnsi="Plan"/>
        </w:rPr>
      </w:pPr>
      <w:r>
        <w:rPr>
          <w:rFonts w:ascii="Plan" w:hAnsi="Plan"/>
        </w:rPr>
        <w:t xml:space="preserve">Proposed </w:t>
      </w:r>
      <w:r w:rsidR="00843F0D" w:rsidRPr="00211DB1">
        <w:rPr>
          <w:rFonts w:ascii="Plan" w:hAnsi="Plan"/>
        </w:rPr>
        <w:t xml:space="preserve">lead </w:t>
      </w:r>
      <w:r>
        <w:rPr>
          <w:rFonts w:ascii="Plan" w:hAnsi="Plan"/>
        </w:rPr>
        <w:t>lawyer</w:t>
      </w:r>
      <w:r w:rsidR="00384A6F">
        <w:rPr>
          <w:rFonts w:ascii="Plan" w:hAnsi="Plan"/>
        </w:rPr>
        <w:t>, key contacts/</w:t>
      </w:r>
      <w:r w:rsidR="00843F0D" w:rsidRPr="00211DB1">
        <w:rPr>
          <w:rFonts w:ascii="Plan" w:hAnsi="Plan"/>
        </w:rPr>
        <w:t>team members</w:t>
      </w:r>
      <w:r w:rsidR="00B95F9C">
        <w:rPr>
          <w:rFonts w:ascii="Plan" w:hAnsi="Plan"/>
        </w:rPr>
        <w:t>.</w:t>
      </w:r>
    </w:p>
    <w:p w14:paraId="5750286C" w14:textId="77777777" w:rsidR="00B95F9C" w:rsidRDefault="00B95F9C" w:rsidP="00843F0D">
      <w:pPr>
        <w:pStyle w:val="ListParagraph"/>
        <w:numPr>
          <w:ilvl w:val="0"/>
          <w:numId w:val="3"/>
        </w:numPr>
        <w:rPr>
          <w:rFonts w:ascii="Plan" w:hAnsi="Plan"/>
        </w:rPr>
      </w:pPr>
      <w:r>
        <w:rPr>
          <w:rFonts w:ascii="Plan" w:hAnsi="Plan"/>
        </w:rPr>
        <w:t>Relevant experience,</w:t>
      </w:r>
      <w:r w:rsidR="005F023C">
        <w:rPr>
          <w:rFonts w:ascii="Plan" w:hAnsi="Plan"/>
        </w:rPr>
        <w:t xml:space="preserve"> including specific</w:t>
      </w:r>
      <w:r>
        <w:rPr>
          <w:rFonts w:ascii="Plan" w:hAnsi="Plan"/>
        </w:rPr>
        <w:t xml:space="preserve"> experience of advising international NGOs.</w:t>
      </w:r>
    </w:p>
    <w:p w14:paraId="392B9EF0" w14:textId="77777777" w:rsidR="006E3A46" w:rsidRDefault="006E3A46" w:rsidP="00843F0D">
      <w:pPr>
        <w:pStyle w:val="ListParagraph"/>
        <w:numPr>
          <w:ilvl w:val="0"/>
          <w:numId w:val="3"/>
        </w:numPr>
        <w:rPr>
          <w:rFonts w:ascii="Plan" w:hAnsi="Plan"/>
        </w:rPr>
      </w:pPr>
      <w:r>
        <w:rPr>
          <w:rFonts w:ascii="Plan" w:hAnsi="Plan"/>
        </w:rPr>
        <w:t xml:space="preserve">Details of how you will ensure that </w:t>
      </w:r>
      <w:r w:rsidR="005B481F">
        <w:rPr>
          <w:rFonts w:ascii="Plan" w:hAnsi="Plan"/>
        </w:rPr>
        <w:t>you pro-actively keep Plan</w:t>
      </w:r>
      <w:r>
        <w:rPr>
          <w:rFonts w:ascii="Plan" w:hAnsi="Plan"/>
        </w:rPr>
        <w:t xml:space="preserve"> up-to-date with any forthcoming legal changes</w:t>
      </w:r>
    </w:p>
    <w:p w14:paraId="597D1FA6" w14:textId="77777777" w:rsidR="00384A6F" w:rsidRDefault="00384A6F" w:rsidP="00843F0D">
      <w:pPr>
        <w:pStyle w:val="ListParagraph"/>
        <w:numPr>
          <w:ilvl w:val="0"/>
          <w:numId w:val="3"/>
        </w:numPr>
        <w:rPr>
          <w:rFonts w:ascii="Plan" w:hAnsi="Plan"/>
        </w:rPr>
      </w:pPr>
      <w:r>
        <w:rPr>
          <w:rFonts w:ascii="Plan" w:hAnsi="Plan"/>
        </w:rPr>
        <w:t>Languages spoken</w:t>
      </w:r>
      <w:r w:rsidR="005F023C">
        <w:rPr>
          <w:rFonts w:ascii="Plan" w:hAnsi="Plan"/>
        </w:rPr>
        <w:t>.</w:t>
      </w:r>
    </w:p>
    <w:p w14:paraId="30340191" w14:textId="77777777" w:rsidR="00B95F9C" w:rsidRDefault="00B95F9C" w:rsidP="00843F0D">
      <w:pPr>
        <w:pStyle w:val="ListParagraph"/>
        <w:numPr>
          <w:ilvl w:val="0"/>
          <w:numId w:val="3"/>
        </w:numPr>
        <w:rPr>
          <w:rFonts w:ascii="Plan" w:hAnsi="Plan"/>
        </w:rPr>
      </w:pPr>
      <w:r>
        <w:rPr>
          <w:rFonts w:ascii="Plan" w:hAnsi="Plan"/>
        </w:rPr>
        <w:t>Fees</w:t>
      </w:r>
      <w:r w:rsidR="00384A6F">
        <w:rPr>
          <w:rFonts w:ascii="Plan" w:hAnsi="Plan"/>
        </w:rPr>
        <w:t>/rates (and details of additional charges/taxes not included in these)</w:t>
      </w:r>
      <w:r>
        <w:rPr>
          <w:rFonts w:ascii="Plan" w:hAnsi="Plan"/>
        </w:rPr>
        <w:t xml:space="preserve"> and how you propose to charge (e.g. hourly rates or fixed fee), including details of any discounts offered.</w:t>
      </w:r>
    </w:p>
    <w:p w14:paraId="562CDE7B" w14:textId="77777777" w:rsidR="00384A6F" w:rsidRDefault="00384A6F" w:rsidP="00843F0D">
      <w:pPr>
        <w:pStyle w:val="ListParagraph"/>
        <w:numPr>
          <w:ilvl w:val="0"/>
          <w:numId w:val="3"/>
        </w:numPr>
        <w:rPr>
          <w:rFonts w:ascii="Plan" w:hAnsi="Plan"/>
        </w:rPr>
      </w:pPr>
      <w:r>
        <w:rPr>
          <w:rFonts w:ascii="Plan" w:hAnsi="Plan"/>
        </w:rPr>
        <w:t>Details of procedures for dealing with any client complaints and/or disputes relating to fees.</w:t>
      </w:r>
    </w:p>
    <w:p w14:paraId="1260077A" w14:textId="77777777" w:rsidR="00384A6F" w:rsidRDefault="00384A6F" w:rsidP="00843F0D">
      <w:pPr>
        <w:pStyle w:val="ListParagraph"/>
        <w:numPr>
          <w:ilvl w:val="0"/>
          <w:numId w:val="3"/>
        </w:numPr>
        <w:rPr>
          <w:rFonts w:ascii="Plan" w:hAnsi="Plan"/>
        </w:rPr>
      </w:pPr>
      <w:r>
        <w:rPr>
          <w:rFonts w:ascii="Plan" w:hAnsi="Plan"/>
        </w:rPr>
        <w:t>Confirmation of the level of professional indemnity insurance.</w:t>
      </w:r>
    </w:p>
    <w:p w14:paraId="090B914A" w14:textId="77777777" w:rsidR="00384A6F" w:rsidRDefault="00384A6F" w:rsidP="00843F0D">
      <w:pPr>
        <w:pStyle w:val="ListParagraph"/>
        <w:numPr>
          <w:ilvl w:val="0"/>
          <w:numId w:val="3"/>
        </w:numPr>
        <w:rPr>
          <w:rFonts w:ascii="Plan" w:hAnsi="Plan"/>
        </w:rPr>
      </w:pPr>
      <w:r>
        <w:rPr>
          <w:rFonts w:ascii="Plan" w:hAnsi="Plan"/>
        </w:rPr>
        <w:t>Your proposed terms of business.</w:t>
      </w:r>
    </w:p>
    <w:p w14:paraId="1BD17FAE" w14:textId="77777777" w:rsidR="005F023C" w:rsidRPr="00211DB1" w:rsidRDefault="005F023C" w:rsidP="00843F0D">
      <w:pPr>
        <w:pStyle w:val="ListParagraph"/>
        <w:numPr>
          <w:ilvl w:val="0"/>
          <w:numId w:val="3"/>
        </w:numPr>
        <w:rPr>
          <w:rFonts w:ascii="Plan" w:hAnsi="Plan"/>
        </w:rPr>
      </w:pPr>
      <w:r>
        <w:rPr>
          <w:rFonts w:ascii="Plan" w:hAnsi="Plan"/>
        </w:rPr>
        <w:t>Any other relevant details.</w:t>
      </w:r>
    </w:p>
    <w:p w14:paraId="4F1BE7BD" w14:textId="77777777" w:rsidR="00843F0D" w:rsidRPr="00211DB1" w:rsidRDefault="00843F0D" w:rsidP="00843F0D">
      <w:pPr>
        <w:rPr>
          <w:rFonts w:ascii="Plan" w:hAnsi="Plan"/>
        </w:rPr>
      </w:pPr>
      <w:r w:rsidRPr="003F0A1B">
        <w:rPr>
          <w:rFonts w:ascii="Plan" w:hAnsi="Plan"/>
        </w:rPr>
        <w:t xml:space="preserve">Please submit your proposals by </w:t>
      </w:r>
      <w:r w:rsidR="00390411" w:rsidRPr="003F0A1B">
        <w:rPr>
          <w:rFonts w:ascii="Plan" w:hAnsi="Plan"/>
        </w:rPr>
        <w:t>15</w:t>
      </w:r>
      <w:r w:rsidR="00390411" w:rsidRPr="003F0A1B">
        <w:rPr>
          <w:rFonts w:ascii="Plan" w:hAnsi="Plan"/>
          <w:vertAlign w:val="superscript"/>
        </w:rPr>
        <w:t>th</w:t>
      </w:r>
      <w:r w:rsidR="00390411" w:rsidRPr="003F0A1B">
        <w:rPr>
          <w:rFonts w:ascii="Plan" w:hAnsi="Plan"/>
        </w:rPr>
        <w:t xml:space="preserve"> July 2021 before midday 12:00 am </w:t>
      </w:r>
      <w:r w:rsidRPr="003F0A1B">
        <w:rPr>
          <w:rFonts w:ascii="Plan" w:hAnsi="Plan"/>
        </w:rPr>
        <w:t>to:</w:t>
      </w:r>
    </w:p>
    <w:p w14:paraId="7C9619F8" w14:textId="77777777" w:rsidR="00843F0D" w:rsidRPr="00211DB1" w:rsidRDefault="00390411" w:rsidP="00843F0D">
      <w:pPr>
        <w:rPr>
          <w:rFonts w:ascii="Plan" w:hAnsi="Plan"/>
        </w:rPr>
      </w:pPr>
      <w:r w:rsidRPr="003F0A1B">
        <w:rPr>
          <w:rFonts w:ascii="Plan" w:hAnsi="Plan"/>
        </w:rPr>
        <w:t xml:space="preserve">Plan International </w:t>
      </w:r>
      <w:r w:rsidR="00C774CE" w:rsidRPr="003F0A1B">
        <w:rPr>
          <w:rFonts w:ascii="Plan" w:hAnsi="Plan"/>
        </w:rPr>
        <w:t>Sudan,</w:t>
      </w:r>
      <w:r w:rsidRPr="003F0A1B">
        <w:rPr>
          <w:rFonts w:ascii="Plan" w:hAnsi="Plan"/>
        </w:rPr>
        <w:t xml:space="preserve"> Building #26, Block#12 Al Amarat St.#27, Alimtidad East - Khartoum city, bidding box</w:t>
      </w:r>
      <w:r w:rsidR="003F0A1B" w:rsidRPr="003F0A1B">
        <w:rPr>
          <w:rFonts w:ascii="Plan" w:hAnsi="Plan"/>
        </w:rPr>
        <w:t>.</w:t>
      </w:r>
    </w:p>
    <w:p w14:paraId="256F36E8" w14:textId="77777777" w:rsidR="00BC74D5" w:rsidRPr="00211DB1" w:rsidRDefault="00843F0D" w:rsidP="00820DF3">
      <w:pPr>
        <w:rPr>
          <w:rFonts w:ascii="Plan" w:hAnsi="Plan"/>
        </w:rPr>
      </w:pPr>
      <w:r w:rsidRPr="00211DB1">
        <w:rPr>
          <w:rFonts w:ascii="Plan" w:hAnsi="Plan"/>
        </w:rPr>
        <w:t>Thank you for your interest.</w:t>
      </w:r>
    </w:p>
    <w:p w14:paraId="369A26D7" w14:textId="77777777" w:rsidR="00BC74D5" w:rsidRPr="00211DB1" w:rsidRDefault="00BC74D5">
      <w:pPr>
        <w:rPr>
          <w:rFonts w:ascii="Plan" w:hAnsi="Plan"/>
        </w:rPr>
      </w:pPr>
      <w:r w:rsidRPr="00211DB1">
        <w:rPr>
          <w:rFonts w:ascii="Plan" w:hAnsi="Plan"/>
        </w:rPr>
        <w:br w:type="page"/>
      </w:r>
    </w:p>
    <w:p w14:paraId="52D0E7A9" w14:textId="77777777" w:rsidR="00820DF3" w:rsidRPr="00211DB1" w:rsidRDefault="00DB2102" w:rsidP="00820DF3">
      <w:pPr>
        <w:rPr>
          <w:rFonts w:ascii="Plan" w:hAnsi="Plan"/>
        </w:rPr>
      </w:pPr>
      <w:r>
        <w:rPr>
          <w:rFonts w:ascii="Plan" w:hAnsi="Plan"/>
          <w:noProof/>
          <w:lang w:val="en-US"/>
        </w:rPr>
        <w:lastRenderedPageBreak/>
        <w:drawing>
          <wp:anchor distT="0" distB="0" distL="114300" distR="114300" simplePos="0" relativeHeight="251668480" behindDoc="0" locked="0" layoutInCell="1" allowOverlap="1" wp14:anchorId="281BCA00" wp14:editId="4D212CA1">
            <wp:simplePos x="0" y="0"/>
            <wp:positionH relativeFrom="column">
              <wp:posOffset>3935095</wp:posOffset>
            </wp:positionH>
            <wp:positionV relativeFrom="paragraph">
              <wp:posOffset>94615</wp:posOffset>
            </wp:positionV>
            <wp:extent cx="1800225" cy="1722755"/>
            <wp:effectExtent l="19050" t="0" r="9525" b="0"/>
            <wp:wrapNone/>
            <wp:docPr id="34" name="previewimage" descr="Full screen pre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eviewimage" descr="Full screen preview">
                      <a:hlinkClick r:id="rId12" tooltip="&quot;Full screen preview&quot;"/>
                    </pic:cNvPr>
                    <pic:cNvPicPr>
                      <a:picLocks noChangeAspect="1" noChangeArrowheads="1"/>
                    </pic:cNvPicPr>
                  </pic:nvPicPr>
                  <pic:blipFill>
                    <a:blip r:embed="rId13" cstate="print"/>
                    <a:srcRect l="3268" r="24455"/>
                    <a:stretch>
                      <a:fillRect/>
                    </a:stretch>
                  </pic:blipFill>
                  <pic:spPr bwMode="auto">
                    <a:xfrm>
                      <a:off x="0" y="0"/>
                      <a:ext cx="1800225" cy="1722755"/>
                    </a:xfrm>
                    <a:prstGeom prst="rect">
                      <a:avLst/>
                    </a:prstGeom>
                    <a:noFill/>
                    <a:ln w="9525">
                      <a:noFill/>
                      <a:miter lim="800000"/>
                      <a:headEnd/>
                      <a:tailEnd/>
                    </a:ln>
                  </pic:spPr>
                </pic:pic>
              </a:graphicData>
            </a:graphic>
          </wp:anchor>
        </w:drawing>
      </w:r>
      <w:r>
        <w:rPr>
          <w:rFonts w:ascii="Plan" w:hAnsi="Plan"/>
          <w:noProof/>
          <w:lang w:val="en-US"/>
        </w:rPr>
        <w:drawing>
          <wp:anchor distT="0" distB="0" distL="114300" distR="114300" simplePos="0" relativeHeight="251662336" behindDoc="0" locked="0" layoutInCell="1" allowOverlap="1" wp14:anchorId="0CB9F309" wp14:editId="54AD4BE0">
            <wp:simplePos x="0" y="0"/>
            <wp:positionH relativeFrom="column">
              <wp:posOffset>3935095</wp:posOffset>
            </wp:positionH>
            <wp:positionV relativeFrom="paragraph">
              <wp:posOffset>1913255</wp:posOffset>
            </wp:positionV>
            <wp:extent cx="1802765" cy="1802130"/>
            <wp:effectExtent l="19050" t="0" r="6985" b="0"/>
            <wp:wrapNone/>
            <wp:docPr id="13" name="previewimage" descr="Full screen pre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eviewimage" descr="Full screen preview">
                      <a:hlinkClick r:id="rId14" tooltip="&quot;Full screen preview&quot;"/>
                    </pic:cNvPr>
                    <pic:cNvPicPr>
                      <a:picLocks noChangeAspect="1" noChangeArrowheads="1"/>
                    </pic:cNvPicPr>
                  </pic:nvPicPr>
                  <pic:blipFill>
                    <a:blip r:embed="rId15" cstate="print"/>
                    <a:srcRect b="35254"/>
                    <a:stretch>
                      <a:fillRect/>
                    </a:stretch>
                  </pic:blipFill>
                  <pic:spPr bwMode="auto">
                    <a:xfrm>
                      <a:off x="0" y="0"/>
                      <a:ext cx="1802765" cy="1802130"/>
                    </a:xfrm>
                    <a:prstGeom prst="rect">
                      <a:avLst/>
                    </a:prstGeom>
                    <a:noFill/>
                    <a:ln w="9525">
                      <a:noFill/>
                      <a:miter lim="800000"/>
                      <a:headEnd/>
                      <a:tailEnd/>
                    </a:ln>
                  </pic:spPr>
                </pic:pic>
              </a:graphicData>
            </a:graphic>
          </wp:anchor>
        </w:drawing>
      </w:r>
      <w:r>
        <w:rPr>
          <w:rFonts w:ascii="Plan" w:hAnsi="Plan"/>
          <w:noProof/>
          <w:lang w:val="en-US"/>
        </w:rPr>
        <w:drawing>
          <wp:anchor distT="0" distB="0" distL="114300" distR="114300" simplePos="0" relativeHeight="251667456" behindDoc="0" locked="0" layoutInCell="1" allowOverlap="1" wp14:anchorId="1744C5A4" wp14:editId="445EE252">
            <wp:simplePos x="0" y="0"/>
            <wp:positionH relativeFrom="column">
              <wp:posOffset>2038130</wp:posOffset>
            </wp:positionH>
            <wp:positionV relativeFrom="paragraph">
              <wp:posOffset>100425</wp:posOffset>
            </wp:positionV>
            <wp:extent cx="1788608" cy="1712518"/>
            <wp:effectExtent l="19050" t="0" r="2092" b="0"/>
            <wp:wrapNone/>
            <wp:docPr id="31" name="previewimage" descr="Full scree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Full screen preview">
                      <a:hlinkClick r:id="rId16" tooltip="&quot;Full screen preview&quot;"/>
                    </pic:cNvPr>
                    <pic:cNvPicPr>
                      <a:picLocks noChangeAspect="1" noChangeArrowheads="1"/>
                    </pic:cNvPicPr>
                  </pic:nvPicPr>
                  <pic:blipFill>
                    <a:blip r:embed="rId17" cstate="print"/>
                    <a:srcRect l="28997" r="6451"/>
                    <a:stretch>
                      <a:fillRect/>
                    </a:stretch>
                  </pic:blipFill>
                  <pic:spPr bwMode="auto">
                    <a:xfrm>
                      <a:off x="0" y="0"/>
                      <a:ext cx="1788608" cy="1712518"/>
                    </a:xfrm>
                    <a:prstGeom prst="rect">
                      <a:avLst/>
                    </a:prstGeom>
                    <a:noFill/>
                    <a:ln w="9525">
                      <a:noFill/>
                      <a:miter lim="800000"/>
                      <a:headEnd/>
                      <a:tailEnd/>
                    </a:ln>
                  </pic:spPr>
                </pic:pic>
              </a:graphicData>
            </a:graphic>
          </wp:anchor>
        </w:drawing>
      </w:r>
      <w:r>
        <w:rPr>
          <w:rFonts w:ascii="Plan" w:hAnsi="Plan"/>
          <w:noProof/>
          <w:lang w:val="en-US"/>
        </w:rPr>
        <w:drawing>
          <wp:anchor distT="0" distB="0" distL="114300" distR="114300" simplePos="0" relativeHeight="251665408" behindDoc="0" locked="0" layoutInCell="1" allowOverlap="1" wp14:anchorId="071D310B" wp14:editId="05EF30E4">
            <wp:simplePos x="0" y="0"/>
            <wp:positionH relativeFrom="column">
              <wp:posOffset>2032000</wp:posOffset>
            </wp:positionH>
            <wp:positionV relativeFrom="paragraph">
              <wp:posOffset>1917700</wp:posOffset>
            </wp:positionV>
            <wp:extent cx="1796400" cy="1803400"/>
            <wp:effectExtent l="19050" t="0" r="0" b="0"/>
            <wp:wrapNone/>
            <wp:docPr id="25" name="previewimage" descr="Full screen pre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eviewimage" descr="Full screen preview">
                      <a:hlinkClick r:id="rId18" tooltip="&quot;Full screen preview&quot;"/>
                    </pic:cNvPr>
                    <pic:cNvPicPr>
                      <a:picLocks noChangeAspect="1" noChangeArrowheads="1"/>
                    </pic:cNvPicPr>
                  </pic:nvPicPr>
                  <pic:blipFill>
                    <a:blip r:embed="rId19" cstate="print"/>
                    <a:srcRect l="22818" t="10000"/>
                    <a:stretch>
                      <a:fillRect/>
                    </a:stretch>
                  </pic:blipFill>
                  <pic:spPr bwMode="auto">
                    <a:xfrm>
                      <a:off x="0" y="0"/>
                      <a:ext cx="1796400" cy="1803400"/>
                    </a:xfrm>
                    <a:prstGeom prst="rect">
                      <a:avLst/>
                    </a:prstGeom>
                    <a:noFill/>
                    <a:ln w="9525">
                      <a:noFill/>
                      <a:miter lim="800000"/>
                      <a:headEnd/>
                      <a:tailEnd/>
                    </a:ln>
                  </pic:spPr>
                </pic:pic>
              </a:graphicData>
            </a:graphic>
          </wp:anchor>
        </w:drawing>
      </w:r>
      <w:r w:rsidR="001251D6">
        <w:rPr>
          <w:rFonts w:ascii="Plan" w:hAnsi="Plan"/>
          <w:noProof/>
          <w:lang w:val="en-US"/>
        </w:rPr>
        <w:drawing>
          <wp:anchor distT="0" distB="0" distL="114300" distR="114300" simplePos="0" relativeHeight="251660288" behindDoc="0" locked="0" layoutInCell="1" allowOverlap="1" wp14:anchorId="44334FA7" wp14:editId="7F8395AD">
            <wp:simplePos x="0" y="0"/>
            <wp:positionH relativeFrom="column">
              <wp:posOffset>139700</wp:posOffset>
            </wp:positionH>
            <wp:positionV relativeFrom="paragraph">
              <wp:posOffset>1917700</wp:posOffset>
            </wp:positionV>
            <wp:extent cx="1783080" cy="1803400"/>
            <wp:effectExtent l="19050" t="0" r="7620" b="0"/>
            <wp:wrapNone/>
            <wp:docPr id="7" name="previewimage" descr="Full scree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Full screen preview">
                      <a:hlinkClick r:id="rId20" tooltip="&quot;Full screen preview&quot;"/>
                    </pic:cNvPr>
                    <pic:cNvPicPr>
                      <a:picLocks noChangeAspect="1" noChangeArrowheads="1"/>
                    </pic:cNvPicPr>
                  </pic:nvPicPr>
                  <pic:blipFill>
                    <a:blip r:embed="rId21" cstate="print"/>
                    <a:srcRect r="32347"/>
                    <a:stretch>
                      <a:fillRect/>
                    </a:stretch>
                  </pic:blipFill>
                  <pic:spPr bwMode="auto">
                    <a:xfrm>
                      <a:off x="0" y="0"/>
                      <a:ext cx="1783080" cy="1803400"/>
                    </a:xfrm>
                    <a:prstGeom prst="rect">
                      <a:avLst/>
                    </a:prstGeom>
                    <a:noFill/>
                    <a:ln w="9525">
                      <a:noFill/>
                      <a:miter lim="800000"/>
                      <a:headEnd/>
                      <a:tailEnd/>
                    </a:ln>
                  </pic:spPr>
                </pic:pic>
              </a:graphicData>
            </a:graphic>
          </wp:anchor>
        </w:drawing>
      </w:r>
      <w:r w:rsidR="00BC74D5" w:rsidRPr="00211DB1">
        <w:rPr>
          <w:rFonts w:ascii="Plan" w:hAnsi="Plan"/>
          <w:noProof/>
          <w:lang w:val="en-US"/>
        </w:rPr>
        <w:drawing>
          <wp:inline distT="0" distB="0" distL="0" distR="0" wp14:anchorId="76121025" wp14:editId="2E0256DA">
            <wp:extent cx="1911997" cy="1837937"/>
            <wp:effectExtent l="19050" t="0" r="0" b="0"/>
            <wp:docPr id="2" name="Picture 1" descr="L:\Admin\Templates\Plan branding\Twitter_background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Templates\Plan branding\Twitter_background_75.jpg"/>
                    <pic:cNvPicPr>
                      <a:picLocks noChangeAspect="1" noChangeArrowheads="1"/>
                    </pic:cNvPicPr>
                  </pic:nvPicPr>
                  <pic:blipFill>
                    <a:blip r:embed="rId22" cstate="print"/>
                    <a:srcRect r="66645" b="67372"/>
                    <a:stretch>
                      <a:fillRect/>
                    </a:stretch>
                  </pic:blipFill>
                  <pic:spPr bwMode="auto">
                    <a:xfrm>
                      <a:off x="0" y="0"/>
                      <a:ext cx="1911997" cy="1837937"/>
                    </a:xfrm>
                    <a:prstGeom prst="rect">
                      <a:avLst/>
                    </a:prstGeom>
                    <a:noFill/>
                    <a:ln w="9525">
                      <a:noFill/>
                      <a:miter lim="800000"/>
                      <a:headEnd/>
                      <a:tailEnd/>
                    </a:ln>
                  </pic:spPr>
                </pic:pic>
              </a:graphicData>
            </a:graphic>
          </wp:inline>
        </w:drawing>
      </w:r>
    </w:p>
    <w:p w14:paraId="33542B44" w14:textId="77777777" w:rsidR="005730CE" w:rsidRPr="00211DB1" w:rsidRDefault="005730CE" w:rsidP="00A225C4">
      <w:pPr>
        <w:rPr>
          <w:rFonts w:ascii="Plan" w:hAnsi="Plan"/>
          <w:b/>
          <w:color w:val="0070C0"/>
          <w:sz w:val="28"/>
          <w:szCs w:val="28"/>
        </w:rPr>
      </w:pPr>
    </w:p>
    <w:p w14:paraId="3F0CA69F" w14:textId="77777777" w:rsidR="002055C5" w:rsidRDefault="002055C5" w:rsidP="00BC74D5">
      <w:pPr>
        <w:jc w:val="center"/>
        <w:rPr>
          <w:rFonts w:ascii="Plan" w:hAnsi="Plan"/>
          <w:b/>
          <w:color w:val="0070C0"/>
          <w:sz w:val="28"/>
          <w:szCs w:val="28"/>
        </w:rPr>
      </w:pPr>
    </w:p>
    <w:p w14:paraId="6360F036" w14:textId="77777777" w:rsidR="002D745E" w:rsidRDefault="002D745E" w:rsidP="00BC74D5">
      <w:pPr>
        <w:jc w:val="center"/>
        <w:rPr>
          <w:rFonts w:ascii="Plan" w:hAnsi="Plan"/>
          <w:b/>
          <w:color w:val="0070C0"/>
          <w:sz w:val="28"/>
          <w:szCs w:val="28"/>
        </w:rPr>
      </w:pPr>
    </w:p>
    <w:p w14:paraId="18EC2847" w14:textId="77777777" w:rsidR="002D745E" w:rsidRDefault="002D745E" w:rsidP="00BC74D5">
      <w:pPr>
        <w:jc w:val="center"/>
        <w:rPr>
          <w:rFonts w:ascii="Plan" w:hAnsi="Plan"/>
          <w:b/>
          <w:color w:val="0070C0"/>
          <w:sz w:val="28"/>
          <w:szCs w:val="28"/>
        </w:rPr>
      </w:pPr>
    </w:p>
    <w:p w14:paraId="36D1EB68" w14:textId="77777777" w:rsidR="002D745E" w:rsidRDefault="00DB2102" w:rsidP="00BC74D5">
      <w:pPr>
        <w:jc w:val="center"/>
        <w:rPr>
          <w:rFonts w:ascii="Plan" w:hAnsi="Plan"/>
          <w:b/>
          <w:color w:val="0070C0"/>
          <w:sz w:val="28"/>
          <w:szCs w:val="28"/>
        </w:rPr>
      </w:pPr>
      <w:r>
        <w:rPr>
          <w:rFonts w:ascii="Plan" w:hAnsi="Plan"/>
          <w:b/>
          <w:noProof/>
          <w:color w:val="0070C0"/>
          <w:sz w:val="28"/>
          <w:szCs w:val="28"/>
          <w:lang w:val="en-US"/>
        </w:rPr>
        <w:drawing>
          <wp:anchor distT="0" distB="0" distL="114300" distR="114300" simplePos="0" relativeHeight="251664384" behindDoc="0" locked="0" layoutInCell="1" allowOverlap="1" wp14:anchorId="2ACAA2F7" wp14:editId="3ADAB94B">
            <wp:simplePos x="0" y="0"/>
            <wp:positionH relativeFrom="column">
              <wp:posOffset>2032844</wp:posOffset>
            </wp:positionH>
            <wp:positionV relativeFrom="paragraph">
              <wp:posOffset>338906</wp:posOffset>
            </wp:positionV>
            <wp:extent cx="1796400" cy="1797087"/>
            <wp:effectExtent l="19050" t="0" r="0" b="0"/>
            <wp:wrapNone/>
            <wp:docPr id="19" name="previewimage" descr="Full screen pre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eviewimage" descr="Full screen preview">
                      <a:hlinkClick r:id="rId23" tooltip="&quot;Full screen preview&quot;"/>
                    </pic:cNvPr>
                    <pic:cNvPicPr>
                      <a:picLocks noChangeAspect="1" noChangeArrowheads="1"/>
                    </pic:cNvPicPr>
                  </pic:nvPicPr>
                  <pic:blipFill>
                    <a:blip r:embed="rId24" cstate="print"/>
                    <a:srcRect l="17515" t="4386" r="14767"/>
                    <a:stretch>
                      <a:fillRect/>
                    </a:stretch>
                  </pic:blipFill>
                  <pic:spPr bwMode="auto">
                    <a:xfrm>
                      <a:off x="0" y="0"/>
                      <a:ext cx="1796400" cy="1797087"/>
                    </a:xfrm>
                    <a:prstGeom prst="rect">
                      <a:avLst/>
                    </a:prstGeom>
                    <a:noFill/>
                    <a:ln w="9525">
                      <a:noFill/>
                      <a:miter lim="800000"/>
                      <a:headEnd/>
                      <a:tailEnd/>
                    </a:ln>
                  </pic:spPr>
                </pic:pic>
              </a:graphicData>
            </a:graphic>
          </wp:anchor>
        </w:drawing>
      </w:r>
      <w:r>
        <w:rPr>
          <w:rFonts w:ascii="Plan" w:hAnsi="Plan"/>
          <w:b/>
          <w:noProof/>
          <w:color w:val="0070C0"/>
          <w:sz w:val="28"/>
          <w:szCs w:val="28"/>
          <w:lang w:val="en-US"/>
        </w:rPr>
        <w:drawing>
          <wp:anchor distT="0" distB="0" distL="114300" distR="114300" simplePos="0" relativeHeight="251661312" behindDoc="0" locked="0" layoutInCell="1" allowOverlap="1" wp14:anchorId="74034ABC" wp14:editId="3D56FBFE">
            <wp:simplePos x="0" y="0"/>
            <wp:positionH relativeFrom="column">
              <wp:posOffset>133350</wp:posOffset>
            </wp:positionH>
            <wp:positionV relativeFrom="paragraph">
              <wp:posOffset>339090</wp:posOffset>
            </wp:positionV>
            <wp:extent cx="1789200" cy="1809750"/>
            <wp:effectExtent l="19050" t="0" r="1500" b="0"/>
            <wp:wrapNone/>
            <wp:docPr id="10" name="previewimage" descr="Full screen previe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reviewimage" descr="Full screen preview">
                      <a:hlinkClick r:id="rId25" tooltip="&quot;Full screen preview&quot;"/>
                    </pic:cNvPr>
                    <pic:cNvPicPr>
                      <a:picLocks noChangeAspect="1" noChangeArrowheads="1"/>
                    </pic:cNvPicPr>
                  </pic:nvPicPr>
                  <pic:blipFill>
                    <a:blip r:embed="rId26" cstate="print"/>
                    <a:srcRect l="17376" t="2390" r="13078"/>
                    <a:stretch>
                      <a:fillRect/>
                    </a:stretch>
                  </pic:blipFill>
                  <pic:spPr bwMode="auto">
                    <a:xfrm>
                      <a:off x="0" y="0"/>
                      <a:ext cx="1789200" cy="1809750"/>
                    </a:xfrm>
                    <a:prstGeom prst="rect">
                      <a:avLst/>
                    </a:prstGeom>
                    <a:noFill/>
                    <a:ln w="9525">
                      <a:noFill/>
                      <a:miter lim="800000"/>
                      <a:headEnd/>
                      <a:tailEnd/>
                    </a:ln>
                  </pic:spPr>
                </pic:pic>
              </a:graphicData>
            </a:graphic>
          </wp:anchor>
        </w:drawing>
      </w:r>
    </w:p>
    <w:p w14:paraId="2E40D6CA" w14:textId="77777777" w:rsidR="002D745E" w:rsidRDefault="002D745E" w:rsidP="00BC74D5">
      <w:pPr>
        <w:jc w:val="center"/>
        <w:rPr>
          <w:rFonts w:ascii="Plan" w:hAnsi="Plan"/>
          <w:b/>
          <w:color w:val="0070C0"/>
          <w:sz w:val="28"/>
          <w:szCs w:val="28"/>
        </w:rPr>
      </w:pPr>
    </w:p>
    <w:p w14:paraId="087CCD57" w14:textId="77777777" w:rsidR="002D745E" w:rsidRDefault="002D745E" w:rsidP="00BC74D5">
      <w:pPr>
        <w:jc w:val="center"/>
        <w:rPr>
          <w:rFonts w:ascii="Plan" w:hAnsi="Plan"/>
          <w:b/>
          <w:color w:val="0070C0"/>
          <w:sz w:val="28"/>
          <w:szCs w:val="28"/>
        </w:rPr>
      </w:pPr>
      <w:r>
        <w:rPr>
          <w:rFonts w:ascii="Plan" w:hAnsi="Plan"/>
          <w:b/>
          <w:noProof/>
          <w:color w:val="0070C0"/>
          <w:sz w:val="28"/>
          <w:szCs w:val="28"/>
          <w:lang w:val="en-US"/>
        </w:rPr>
        <w:drawing>
          <wp:anchor distT="0" distB="0" distL="114300" distR="114300" simplePos="0" relativeHeight="251666432" behindDoc="0" locked="0" layoutInCell="1" allowOverlap="1" wp14:anchorId="4D0E161D" wp14:editId="30734462">
            <wp:simplePos x="0" y="0"/>
            <wp:positionH relativeFrom="column">
              <wp:posOffset>3931092</wp:posOffset>
            </wp:positionH>
            <wp:positionV relativeFrom="paragraph">
              <wp:posOffset>56957</wp:posOffset>
            </wp:positionV>
            <wp:extent cx="1738188" cy="906449"/>
            <wp:effectExtent l="19050" t="0" r="0" b="0"/>
            <wp:wrapNone/>
            <wp:docPr id="28" name="previewimage" descr="Full scree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Full screen preview">
                      <a:hlinkClick r:id="rId27" tooltip="&quot;Full screen preview&quot;"/>
                    </pic:cNvPr>
                    <pic:cNvPicPr>
                      <a:picLocks noChangeAspect="1" noChangeArrowheads="1"/>
                    </pic:cNvPicPr>
                  </pic:nvPicPr>
                  <pic:blipFill>
                    <a:blip r:embed="rId28" cstate="print"/>
                    <a:srcRect l="36130"/>
                    <a:stretch>
                      <a:fillRect/>
                    </a:stretch>
                  </pic:blipFill>
                  <pic:spPr bwMode="auto">
                    <a:xfrm>
                      <a:off x="0" y="0"/>
                      <a:ext cx="1738188" cy="906449"/>
                    </a:xfrm>
                    <a:prstGeom prst="rect">
                      <a:avLst/>
                    </a:prstGeom>
                    <a:noFill/>
                    <a:ln w="9525">
                      <a:noFill/>
                      <a:miter lim="800000"/>
                      <a:headEnd/>
                      <a:tailEnd/>
                    </a:ln>
                  </pic:spPr>
                </pic:pic>
              </a:graphicData>
            </a:graphic>
          </wp:anchor>
        </w:drawing>
      </w:r>
    </w:p>
    <w:p w14:paraId="36DE40CC" w14:textId="77777777" w:rsidR="002D745E" w:rsidRDefault="002D745E" w:rsidP="00BC74D5">
      <w:pPr>
        <w:jc w:val="center"/>
        <w:rPr>
          <w:rFonts w:ascii="Plan" w:hAnsi="Plan"/>
          <w:b/>
          <w:color w:val="0070C0"/>
          <w:sz w:val="28"/>
          <w:szCs w:val="28"/>
        </w:rPr>
      </w:pPr>
    </w:p>
    <w:p w14:paraId="0768A2D0" w14:textId="77777777" w:rsidR="002D745E" w:rsidRDefault="002D745E" w:rsidP="00BC74D5">
      <w:pPr>
        <w:jc w:val="center"/>
        <w:rPr>
          <w:rFonts w:ascii="Plan" w:hAnsi="Plan"/>
          <w:b/>
          <w:color w:val="0070C0"/>
          <w:sz w:val="28"/>
          <w:szCs w:val="28"/>
        </w:rPr>
      </w:pPr>
    </w:p>
    <w:p w14:paraId="543AAABA" w14:textId="77777777" w:rsidR="002D745E" w:rsidRDefault="002D745E" w:rsidP="00BC74D5">
      <w:pPr>
        <w:jc w:val="center"/>
        <w:rPr>
          <w:rFonts w:ascii="Plan" w:hAnsi="Plan"/>
          <w:b/>
          <w:color w:val="0070C0"/>
          <w:sz w:val="28"/>
          <w:szCs w:val="28"/>
        </w:rPr>
      </w:pPr>
    </w:p>
    <w:p w14:paraId="69B47F01" w14:textId="77777777" w:rsidR="002D745E" w:rsidRPr="00211DB1" w:rsidRDefault="002D745E" w:rsidP="00BC74D5">
      <w:pPr>
        <w:jc w:val="center"/>
        <w:rPr>
          <w:rFonts w:ascii="Plan" w:hAnsi="Plan"/>
          <w:b/>
          <w:color w:val="0070C0"/>
          <w:sz w:val="28"/>
          <w:szCs w:val="28"/>
        </w:rPr>
      </w:pPr>
    </w:p>
    <w:p w14:paraId="4C79369C" w14:textId="77777777" w:rsidR="00BC74D5" w:rsidRPr="00211DB1" w:rsidRDefault="00BC74D5" w:rsidP="00BC74D5">
      <w:pPr>
        <w:jc w:val="center"/>
        <w:rPr>
          <w:rFonts w:ascii="Plan" w:hAnsi="Plan"/>
          <w:b/>
          <w:color w:val="0070C0"/>
          <w:sz w:val="28"/>
          <w:szCs w:val="28"/>
        </w:rPr>
      </w:pPr>
      <w:r w:rsidRPr="00211DB1">
        <w:rPr>
          <w:rFonts w:ascii="Plan" w:hAnsi="Plan"/>
          <w:b/>
          <w:color w:val="0070C0"/>
          <w:sz w:val="28"/>
          <w:szCs w:val="28"/>
        </w:rPr>
        <w:t>www.plan-international.org</w:t>
      </w:r>
    </w:p>
    <w:sectPr w:rsidR="00BC74D5" w:rsidRPr="00211DB1" w:rsidSect="00820DF3">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96CEB" w14:textId="77777777" w:rsidR="00AA353E" w:rsidRDefault="00AA353E" w:rsidP="00820DF3">
      <w:pPr>
        <w:spacing w:after="0" w:line="240" w:lineRule="auto"/>
      </w:pPr>
      <w:r>
        <w:separator/>
      </w:r>
    </w:p>
  </w:endnote>
  <w:endnote w:type="continuationSeparator" w:id="0">
    <w:p w14:paraId="50442054" w14:textId="77777777" w:rsidR="00AA353E" w:rsidRDefault="00AA353E" w:rsidP="00820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lan">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B663" w14:textId="77777777" w:rsidR="00797B1D" w:rsidRPr="005977E1" w:rsidRDefault="00797B1D" w:rsidP="005977E1">
    <w:pPr>
      <w:pStyle w:val="Footer"/>
      <w:rPr>
        <w:rFonts w:ascii="Plan" w:hAnsi="Plan"/>
        <w:color w:val="A6A6A6" w:themeColor="background1" w:themeShade="A6"/>
      </w:rPr>
    </w:pPr>
    <w:r>
      <w:rPr>
        <w:rFonts w:ascii="Plan" w:hAnsi="Plan"/>
        <w:color w:val="7F7F7F" w:themeColor="background1" w:themeShade="7F"/>
        <w:spacing w:val="60"/>
      </w:rPr>
      <w:t>Page</w:t>
    </w:r>
    <w:r w:rsidRPr="005977E1">
      <w:rPr>
        <w:rFonts w:ascii="Plan" w:hAnsi="Plan"/>
      </w:rPr>
      <w:t xml:space="preserve"> |  </w:t>
    </w:r>
    <w:r w:rsidR="00D32EB9" w:rsidRPr="005977E1">
      <w:rPr>
        <w:rFonts w:ascii="Plan" w:hAnsi="Plan"/>
      </w:rPr>
      <w:fldChar w:fldCharType="begin"/>
    </w:r>
    <w:r w:rsidRPr="005977E1">
      <w:rPr>
        <w:rFonts w:ascii="Plan" w:hAnsi="Plan"/>
      </w:rPr>
      <w:instrText xml:space="preserve"> PAGE   \* MERGEFORMAT </w:instrText>
    </w:r>
    <w:r w:rsidR="00D32EB9" w:rsidRPr="005977E1">
      <w:rPr>
        <w:rFonts w:ascii="Plan" w:hAnsi="Plan"/>
      </w:rPr>
      <w:fldChar w:fldCharType="separate"/>
    </w:r>
    <w:r w:rsidR="00D5386B" w:rsidRPr="00D5386B">
      <w:rPr>
        <w:rFonts w:ascii="Plan" w:hAnsi="Plan"/>
        <w:b/>
        <w:noProof/>
      </w:rPr>
      <w:t>5</w:t>
    </w:r>
    <w:r w:rsidR="00D32EB9" w:rsidRPr="005977E1">
      <w:rPr>
        <w:rFonts w:ascii="Plan" w:hAnsi="Plan"/>
      </w:rPr>
      <w:fldChar w:fldCharType="end"/>
    </w:r>
    <w:r w:rsidRPr="005977E1">
      <w:rPr>
        <w:rFonts w:ascii="Plan" w:hAnsi="Plan"/>
      </w:rPr>
      <w:tab/>
    </w:r>
    <w:r w:rsidRPr="005977E1">
      <w:rPr>
        <w:rFonts w:ascii="Plan" w:hAnsi="Pl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CB022" w14:textId="77777777" w:rsidR="00AA353E" w:rsidRDefault="00AA353E" w:rsidP="00820DF3">
      <w:pPr>
        <w:spacing w:after="0" w:line="240" w:lineRule="auto"/>
      </w:pPr>
      <w:r>
        <w:separator/>
      </w:r>
    </w:p>
  </w:footnote>
  <w:footnote w:type="continuationSeparator" w:id="0">
    <w:p w14:paraId="619DDCB8" w14:textId="77777777" w:rsidR="00AA353E" w:rsidRDefault="00AA353E" w:rsidP="00820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336C"/>
    <w:multiLevelType w:val="hybridMultilevel"/>
    <w:tmpl w:val="0582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60B4F"/>
    <w:multiLevelType w:val="hybridMultilevel"/>
    <w:tmpl w:val="1AA0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426427"/>
    <w:multiLevelType w:val="hybridMultilevel"/>
    <w:tmpl w:val="0124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62"/>
    <w:rsid w:val="00053AFC"/>
    <w:rsid w:val="00063554"/>
    <w:rsid w:val="000636E0"/>
    <w:rsid w:val="00073789"/>
    <w:rsid w:val="00076D43"/>
    <w:rsid w:val="000912B9"/>
    <w:rsid w:val="000C2328"/>
    <w:rsid w:val="000D6F5C"/>
    <w:rsid w:val="00115F18"/>
    <w:rsid w:val="001251D6"/>
    <w:rsid w:val="00136CA4"/>
    <w:rsid w:val="001407D9"/>
    <w:rsid w:val="0016776B"/>
    <w:rsid w:val="001761AF"/>
    <w:rsid w:val="00177DB7"/>
    <w:rsid w:val="001930BA"/>
    <w:rsid w:val="001A2A9B"/>
    <w:rsid w:val="001B2D3C"/>
    <w:rsid w:val="001D11D6"/>
    <w:rsid w:val="001E1C4F"/>
    <w:rsid w:val="002055C5"/>
    <w:rsid w:val="00211DB1"/>
    <w:rsid w:val="002306B9"/>
    <w:rsid w:val="00294007"/>
    <w:rsid w:val="002C61CF"/>
    <w:rsid w:val="002D745E"/>
    <w:rsid w:val="00384A6F"/>
    <w:rsid w:val="00390411"/>
    <w:rsid w:val="003B247F"/>
    <w:rsid w:val="003D72AD"/>
    <w:rsid w:val="003E742C"/>
    <w:rsid w:val="003F0A1B"/>
    <w:rsid w:val="003F28B3"/>
    <w:rsid w:val="003F385F"/>
    <w:rsid w:val="004A59AF"/>
    <w:rsid w:val="004D7B31"/>
    <w:rsid w:val="00514867"/>
    <w:rsid w:val="00561886"/>
    <w:rsid w:val="005730CE"/>
    <w:rsid w:val="00575609"/>
    <w:rsid w:val="00577A7D"/>
    <w:rsid w:val="005977E1"/>
    <w:rsid w:val="005B481F"/>
    <w:rsid w:val="005E0618"/>
    <w:rsid w:val="005F023C"/>
    <w:rsid w:val="005F485B"/>
    <w:rsid w:val="00605944"/>
    <w:rsid w:val="00626FE8"/>
    <w:rsid w:val="006E3A46"/>
    <w:rsid w:val="007015DB"/>
    <w:rsid w:val="00722DBE"/>
    <w:rsid w:val="00736176"/>
    <w:rsid w:val="007435F0"/>
    <w:rsid w:val="00762BC1"/>
    <w:rsid w:val="00797B1D"/>
    <w:rsid w:val="007B74AF"/>
    <w:rsid w:val="00820DF3"/>
    <w:rsid w:val="00843F0D"/>
    <w:rsid w:val="008757A7"/>
    <w:rsid w:val="0088311E"/>
    <w:rsid w:val="00884098"/>
    <w:rsid w:val="00893F8A"/>
    <w:rsid w:val="008D1C9A"/>
    <w:rsid w:val="008F3C2A"/>
    <w:rsid w:val="00986AFD"/>
    <w:rsid w:val="00A225C4"/>
    <w:rsid w:val="00A853AA"/>
    <w:rsid w:val="00AA353E"/>
    <w:rsid w:val="00AB6914"/>
    <w:rsid w:val="00AC29C7"/>
    <w:rsid w:val="00B311B1"/>
    <w:rsid w:val="00B95F9C"/>
    <w:rsid w:val="00BC74D5"/>
    <w:rsid w:val="00BD7471"/>
    <w:rsid w:val="00BF3E92"/>
    <w:rsid w:val="00C14907"/>
    <w:rsid w:val="00C3167F"/>
    <w:rsid w:val="00C564FF"/>
    <w:rsid w:val="00C60810"/>
    <w:rsid w:val="00C774CE"/>
    <w:rsid w:val="00CC78C2"/>
    <w:rsid w:val="00CF0062"/>
    <w:rsid w:val="00D10F1A"/>
    <w:rsid w:val="00D13D82"/>
    <w:rsid w:val="00D32EB9"/>
    <w:rsid w:val="00D42E44"/>
    <w:rsid w:val="00D5386B"/>
    <w:rsid w:val="00DB2102"/>
    <w:rsid w:val="00DB32E5"/>
    <w:rsid w:val="00DC7A1C"/>
    <w:rsid w:val="00E030AE"/>
    <w:rsid w:val="00E5393D"/>
    <w:rsid w:val="00E76417"/>
    <w:rsid w:val="00EF2EC7"/>
    <w:rsid w:val="00F55B4B"/>
    <w:rsid w:val="00F57979"/>
    <w:rsid w:val="00F6122A"/>
    <w:rsid w:val="00F74032"/>
    <w:rsid w:val="00FD3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2BCB2"/>
  <w15:docId w15:val="{6A62E6AE-1C7B-4F9D-84DB-69CEA693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062"/>
    <w:rPr>
      <w:rFonts w:ascii="Tahoma" w:hAnsi="Tahoma" w:cs="Tahoma"/>
      <w:sz w:val="16"/>
      <w:szCs w:val="16"/>
    </w:rPr>
  </w:style>
  <w:style w:type="paragraph" w:styleId="Header">
    <w:name w:val="header"/>
    <w:basedOn w:val="Normal"/>
    <w:link w:val="HeaderChar"/>
    <w:uiPriority w:val="99"/>
    <w:semiHidden/>
    <w:unhideWhenUsed/>
    <w:rsid w:val="00820D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0DF3"/>
  </w:style>
  <w:style w:type="paragraph" w:styleId="Footer">
    <w:name w:val="footer"/>
    <w:basedOn w:val="Normal"/>
    <w:link w:val="FooterChar"/>
    <w:uiPriority w:val="99"/>
    <w:semiHidden/>
    <w:unhideWhenUsed/>
    <w:rsid w:val="00820D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0DF3"/>
  </w:style>
  <w:style w:type="character" w:styleId="Hyperlink">
    <w:name w:val="Hyperlink"/>
    <w:basedOn w:val="DefaultParagraphFont"/>
    <w:uiPriority w:val="99"/>
    <w:unhideWhenUsed/>
    <w:rsid w:val="00843F0D"/>
    <w:rPr>
      <w:color w:val="0000FF" w:themeColor="hyperlink"/>
      <w:u w:val="single"/>
    </w:rPr>
  </w:style>
  <w:style w:type="paragraph" w:styleId="ListParagraph">
    <w:name w:val="List Paragraph"/>
    <w:basedOn w:val="Normal"/>
    <w:uiPriority w:val="34"/>
    <w:qFormat/>
    <w:rsid w:val="00843F0D"/>
    <w:pPr>
      <w:ind w:left="720"/>
      <w:contextualSpacing/>
    </w:pPr>
  </w:style>
  <w:style w:type="paragraph" w:styleId="NormalWeb">
    <w:name w:val="Normal (Web)"/>
    <w:basedOn w:val="Normal"/>
    <w:uiPriority w:val="99"/>
    <w:semiHidden/>
    <w:unhideWhenUsed/>
    <w:rsid w:val="00843F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3F0D"/>
    <w:rPr>
      <w:b/>
      <w:bCs/>
    </w:rPr>
  </w:style>
  <w:style w:type="table" w:styleId="TableGrid">
    <w:name w:val="Table Grid"/>
    <w:basedOn w:val="TableNormal"/>
    <w:uiPriority w:val="59"/>
    <w:rsid w:val="0084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F5797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11">
    <w:name w:val="Medium Shading 1 - Accent 11"/>
    <w:basedOn w:val="TableNormal"/>
    <w:uiPriority w:val="63"/>
    <w:rsid w:val="00F5797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F5797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uiPriority w:val="99"/>
    <w:semiHidden/>
    <w:unhideWhenUsed/>
    <w:rsid w:val="00390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mediabank.plan-international.org/pages/preview.php?ref=55449&amp;ext=jpg&amp;k=&amp;search=!collection9433&amp;offset=0&amp;order_by=resourceid&amp;sort=DESC&amp;archive=0&amp;"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mediabank.plan-international.org/pages/preview.php?ref=50308&amp;ext=jpg&amp;k=&amp;search=!collection7486&amp;offset=0&amp;order_by=resourceid&amp;sort=DESC&amp;archive=0&amp;" TargetMode="External"/><Relationship Id="rId17" Type="http://schemas.openxmlformats.org/officeDocument/2006/relationships/image" Target="media/image4.jpeg"/><Relationship Id="rId25" Type="http://schemas.openxmlformats.org/officeDocument/2006/relationships/hyperlink" Target="http://mediabank.plan-international.org/pages/preview.php?ref=55116&amp;ext=jpg&amp;k=&amp;search=!collection9419&amp;offset=0&amp;order_by=resourceid&amp;sort=DESC&amp;archive=0&amp;" TargetMode="External"/><Relationship Id="rId2" Type="http://schemas.openxmlformats.org/officeDocument/2006/relationships/customXml" Target="../customXml/item2.xml"/><Relationship Id="rId16" Type="http://schemas.openxmlformats.org/officeDocument/2006/relationships/hyperlink" Target="http://mediabank.plan-international.org/pages/preview.php?ref=55845&amp;ext=jpg&amp;k=&amp;search=!collection9391&amp;offset=0&amp;order_by=resourceid&amp;sort=DESC&amp;archive=0&amp;" TargetMode="External"/><Relationship Id="rId20" Type="http://schemas.openxmlformats.org/officeDocument/2006/relationships/hyperlink" Target="http://mediabank.plan-international.org/pages/preview.php?ref=54960&amp;ext=jpg&amp;k=&amp;search=!collection9417&amp;offset=0&amp;order_by=resourceid&amp;sort=DESC&amp;archive=0&am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mediabank.plan-international.org/pages/preview.php?ref=54810&amp;ext=jpg&amp;k=&amp;search=!collection8914&amp;offset=0&amp;order_by=resourceid&amp;sort=DESC&amp;archive=0&amp;" TargetMode="External"/><Relationship Id="rId28" Type="http://schemas.openxmlformats.org/officeDocument/2006/relationships/image" Target="media/image10.jpeg"/><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mediabank.plan-international.org/pages/preview.php?ref=55797&amp;ext=jpg&amp;k=&amp;search=!collection9439&amp;offset=0&amp;order_by=resourceid&amp;sort=DESC&amp;archive=0&amp;" TargetMode="External"/><Relationship Id="rId22" Type="http://schemas.openxmlformats.org/officeDocument/2006/relationships/image" Target="media/image7.jpeg"/><Relationship Id="rId27" Type="http://schemas.openxmlformats.org/officeDocument/2006/relationships/hyperlink" Target="http://mediabank.plan-international.org/pages/preview.php?ref=50052&amp;ext=jpg&amp;k=&amp;search=!collection8559&amp;offset=0&amp;order_by=resourceid&amp;sort=DESC&amp;archive=0&am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ndard xmlns="2e2d77f0-a55f-46cb-88d7-9080acf81d1c">(3) Access to high quality legal advice</Standard>
    <Year xmlns="2e2d77f0-a55f-46cb-88d7-9080acf81d1c">2013</Year>
    <Language xmlns="2e2d77f0-a55f-46cb-88d7-9080acf81d1c">English</Language>
    <Doc_x0020_type xmlns="2e2d77f0-a55f-46cb-88d7-9080acf81d1c">Tool</Doc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FBA663FD26C469D17FF8A222AD497" ma:contentTypeVersion="4" ma:contentTypeDescription="Create a new document." ma:contentTypeScope="" ma:versionID="cf02caccc9517816cad8cf64df9aac26">
  <xsd:schema xmlns:xsd="http://www.w3.org/2001/XMLSchema" xmlns:xs="http://www.w3.org/2001/XMLSchema" xmlns:p="http://schemas.microsoft.com/office/2006/metadata/properties" xmlns:ns2="2e2d77f0-a55f-46cb-88d7-9080acf81d1c" targetNamespace="http://schemas.microsoft.com/office/2006/metadata/properties" ma:root="true" ma:fieldsID="62356d16c7b71b191afa993942c20d71" ns2:_="">
    <xsd:import namespace="2e2d77f0-a55f-46cb-88d7-9080acf81d1c"/>
    <xsd:element name="properties">
      <xsd:complexType>
        <xsd:sequence>
          <xsd:element name="documentManagement">
            <xsd:complexType>
              <xsd:all>
                <xsd:element ref="ns2:Standard" minOccurs="0"/>
                <xsd:element ref="ns2:Year" minOccurs="0"/>
                <xsd:element ref="ns2:Language" minOccurs="0"/>
                <xsd:element ref="ns2: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d77f0-a55f-46cb-88d7-9080acf81d1c" elementFormDefault="qualified">
    <xsd:import namespace="http://schemas.microsoft.com/office/2006/documentManagement/types"/>
    <xsd:import namespace="http://schemas.microsoft.com/office/infopath/2007/PartnerControls"/>
    <xsd:element name="Standard" ma:index="8" nillable="true" ma:displayName="Standard" ma:internalName="Standard">
      <xsd:simpleType>
        <xsd:restriction base="dms:Text">
          <xsd:maxLength value="255"/>
        </xsd:restriction>
      </xsd:simpleType>
    </xsd:element>
    <xsd:element name="Year" ma:index="9" nillable="true" ma:displayName="Year" ma:default="2013" ma:internalName="Year">
      <xsd:simpleType>
        <xsd:restriction base="dms:Text">
          <xsd:maxLength value="255"/>
        </xsd:restriction>
      </xsd:simpleType>
    </xsd:element>
    <xsd:element name="Language" ma:index="10" nillable="true" ma:displayName="Language" ma:default="English" ma:format="Dropdown" ma:internalName="Language">
      <xsd:simpleType>
        <xsd:restriction base="dms:Choice">
          <xsd:enumeration value="English"/>
          <xsd:enumeration value="French"/>
          <xsd:enumeration value="Spanish"/>
        </xsd:restriction>
      </xsd:simpleType>
    </xsd:element>
    <xsd:element name="Doc_x0020_type" ma:index="11" nillable="true" ma:displayName="Document type" ma:default="Tool" ma:format="Dropdown" ma:internalName="Document_x0020_type">
      <xsd:simpleType>
        <xsd:restriction base="dms:Choice">
          <xsd:enumeration value="Tool"/>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B22C4-1878-4E65-A806-1DBD0D2A3EFB}">
  <ds:schemaRefs>
    <ds:schemaRef ds:uri="http://www.w3.org/XML/1998/namespace"/>
    <ds:schemaRef ds:uri="2e2d77f0-a55f-46cb-88d7-9080acf81d1c"/>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60B94BA7-E34F-4BC4-B546-D3F84C3B6B7B}">
  <ds:schemaRefs>
    <ds:schemaRef ds:uri="http://schemas.microsoft.com/sharepoint/v3/contenttype/forms"/>
  </ds:schemaRefs>
</ds:datastoreItem>
</file>

<file path=customXml/itemProps3.xml><?xml version="1.0" encoding="utf-8"?>
<ds:datastoreItem xmlns:ds="http://schemas.openxmlformats.org/officeDocument/2006/customXml" ds:itemID="{221F8F53-D5A9-46A8-AF9F-8C69D9406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d77f0-a55f-46cb-88d7-9080acf81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7CEF4-5A3E-4DB0-9FB0-8AD7187A4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Template RFP for legal services</vt:lpstr>
    </vt:vector>
  </TitlesOfParts>
  <Company>Plan International</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RFP for legal services</dc:title>
  <dc:creator>RGenis</dc:creator>
  <cp:lastModifiedBy>Ahmed Ibrahim</cp:lastModifiedBy>
  <cp:revision>5</cp:revision>
  <dcterms:created xsi:type="dcterms:W3CDTF">2021-07-03T07:06:00Z</dcterms:created>
  <dcterms:modified xsi:type="dcterms:W3CDTF">2021-07-04T06:48:00Z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0x010100C2AFBA663FD26C469D17FF8A222AD497</vt:lpwstr>
  </property>
</Properties>
</file>